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6B" w:rsidRPr="008022CF" w:rsidRDefault="001D2B6B" w:rsidP="001D2B6B">
      <w:pPr>
        <w:jc w:val="center"/>
        <w:outlineLvl w:val="0"/>
        <w:rPr>
          <w:rFonts w:ascii="Times New Roman" w:hAnsi="Times New Roman" w:cs="Times New Roman"/>
          <w:sz w:val="28"/>
          <w:szCs w:val="28"/>
        </w:rPr>
      </w:pPr>
      <w:r w:rsidRPr="008022CF">
        <w:rPr>
          <w:rFonts w:ascii="Times New Roman" w:hAnsi="Times New Roman" w:cs="Times New Roman"/>
          <w:sz w:val="28"/>
          <w:szCs w:val="28"/>
        </w:rPr>
        <w:t>ЗЕЛЁНОЛУГОВСКОЙ  СЕЛЬСКИЙ СОВЕТ ДЕПУТАТОВ</w:t>
      </w:r>
    </w:p>
    <w:p w:rsidR="001D2B6B" w:rsidRPr="008022CF" w:rsidRDefault="001D2B6B" w:rsidP="001D2B6B">
      <w:pPr>
        <w:jc w:val="center"/>
        <w:rPr>
          <w:rFonts w:ascii="Times New Roman" w:hAnsi="Times New Roman" w:cs="Times New Roman"/>
          <w:sz w:val="28"/>
          <w:szCs w:val="28"/>
        </w:rPr>
      </w:pPr>
      <w:r w:rsidRPr="008022CF">
        <w:rPr>
          <w:rFonts w:ascii="Times New Roman" w:hAnsi="Times New Roman" w:cs="Times New Roman"/>
          <w:sz w:val="28"/>
          <w:szCs w:val="28"/>
        </w:rPr>
        <w:t>РОДИНСКОГО РАЙОНА  АЛТАЙСКОГО КРАЯ</w:t>
      </w:r>
    </w:p>
    <w:p w:rsidR="001D2B6B" w:rsidRPr="008022CF" w:rsidRDefault="001D2B6B" w:rsidP="001D2B6B">
      <w:pPr>
        <w:jc w:val="center"/>
        <w:rPr>
          <w:rFonts w:ascii="Times New Roman" w:hAnsi="Times New Roman" w:cs="Times New Roman"/>
          <w:sz w:val="28"/>
          <w:szCs w:val="28"/>
        </w:rPr>
      </w:pPr>
    </w:p>
    <w:p w:rsidR="001D2B6B" w:rsidRPr="008022CF" w:rsidRDefault="001D2B6B" w:rsidP="001D2B6B">
      <w:pPr>
        <w:jc w:val="center"/>
        <w:outlineLvl w:val="0"/>
        <w:rPr>
          <w:rFonts w:ascii="Times New Roman" w:hAnsi="Times New Roman" w:cs="Times New Roman"/>
          <w:sz w:val="28"/>
          <w:szCs w:val="28"/>
        </w:rPr>
      </w:pPr>
      <w:proofErr w:type="gramStart"/>
      <w:r w:rsidRPr="008022CF">
        <w:rPr>
          <w:rFonts w:ascii="Times New Roman" w:hAnsi="Times New Roman" w:cs="Times New Roman"/>
          <w:sz w:val="28"/>
          <w:szCs w:val="28"/>
        </w:rPr>
        <w:t>Р</w:t>
      </w:r>
      <w:proofErr w:type="gramEnd"/>
      <w:r w:rsidRPr="008022CF">
        <w:rPr>
          <w:rFonts w:ascii="Times New Roman" w:hAnsi="Times New Roman" w:cs="Times New Roman"/>
          <w:sz w:val="28"/>
          <w:szCs w:val="28"/>
        </w:rPr>
        <w:t xml:space="preserve"> Е Ш Е Н И Е</w:t>
      </w:r>
    </w:p>
    <w:p w:rsidR="001D2B6B" w:rsidRPr="008022CF" w:rsidRDefault="001D2B6B" w:rsidP="001D2B6B">
      <w:pPr>
        <w:rPr>
          <w:rFonts w:ascii="Times New Roman" w:hAnsi="Times New Roman" w:cs="Times New Roman"/>
          <w:sz w:val="28"/>
          <w:szCs w:val="28"/>
        </w:rPr>
      </w:pPr>
      <w:r w:rsidRPr="008022CF">
        <w:rPr>
          <w:rFonts w:ascii="Times New Roman" w:hAnsi="Times New Roman" w:cs="Times New Roman"/>
          <w:sz w:val="28"/>
          <w:szCs w:val="28"/>
        </w:rPr>
        <w:t xml:space="preserve">25 декабря 2019                                                                                                 № 23 </w:t>
      </w:r>
    </w:p>
    <w:p w:rsidR="001D2B6B" w:rsidRPr="008022CF" w:rsidRDefault="001D2B6B" w:rsidP="001D2B6B">
      <w:pPr>
        <w:jc w:val="center"/>
        <w:rPr>
          <w:rFonts w:ascii="Times New Roman" w:hAnsi="Times New Roman" w:cs="Times New Roman"/>
          <w:sz w:val="28"/>
          <w:szCs w:val="28"/>
        </w:rPr>
      </w:pPr>
      <w:r w:rsidRPr="008022CF">
        <w:rPr>
          <w:rFonts w:ascii="Times New Roman" w:hAnsi="Times New Roman" w:cs="Times New Roman"/>
          <w:sz w:val="28"/>
          <w:szCs w:val="28"/>
        </w:rPr>
        <w:t>с.  Зелёный Луг</w:t>
      </w:r>
    </w:p>
    <w:p w:rsidR="001D2B6B" w:rsidRPr="008022CF" w:rsidRDefault="001D2B6B" w:rsidP="001D2B6B">
      <w:pPr>
        <w:spacing w:before="120" w:after="0" w:line="240" w:lineRule="auto"/>
        <w:jc w:val="center"/>
        <w:outlineLvl w:val="0"/>
        <w:rPr>
          <w:rFonts w:ascii="Times New Roman" w:eastAsia="Times New Roman" w:hAnsi="Times New Roman" w:cs="Times New Roman"/>
          <w:bCs/>
          <w:kern w:val="36"/>
          <w:sz w:val="28"/>
          <w:szCs w:val="28"/>
        </w:rPr>
      </w:pPr>
      <w:r w:rsidRPr="008022CF">
        <w:rPr>
          <w:rFonts w:ascii="Times New Roman" w:hAnsi="Times New Roman" w:cs="Times New Roman"/>
          <w:bCs/>
          <w:kern w:val="36"/>
          <w:sz w:val="28"/>
          <w:szCs w:val="28"/>
        </w:rPr>
        <w:t>Об утверждении Правил благоустройства</w:t>
      </w:r>
    </w:p>
    <w:p w:rsidR="001D2B6B" w:rsidRPr="008022CF" w:rsidRDefault="001D2B6B" w:rsidP="001D2B6B">
      <w:pPr>
        <w:spacing w:before="120" w:after="0" w:line="240" w:lineRule="auto"/>
        <w:jc w:val="center"/>
        <w:outlineLvl w:val="0"/>
        <w:rPr>
          <w:rFonts w:ascii="Times New Roman" w:hAnsi="Times New Roman" w:cs="Times New Roman"/>
          <w:bCs/>
          <w:kern w:val="36"/>
          <w:sz w:val="28"/>
          <w:szCs w:val="28"/>
        </w:rPr>
      </w:pPr>
      <w:r w:rsidRPr="008022CF">
        <w:rPr>
          <w:rFonts w:ascii="Times New Roman" w:hAnsi="Times New Roman" w:cs="Times New Roman"/>
          <w:bCs/>
          <w:kern w:val="36"/>
          <w:sz w:val="28"/>
          <w:szCs w:val="28"/>
        </w:rPr>
        <w:t xml:space="preserve">территории </w:t>
      </w:r>
      <w:r w:rsidRPr="008022CF">
        <w:rPr>
          <w:rFonts w:ascii="Times New Roman" w:hAnsi="Times New Roman" w:cs="Times New Roman"/>
          <w:sz w:val="28"/>
          <w:szCs w:val="28"/>
        </w:rPr>
        <w:t>Зелёнолуговского</w:t>
      </w:r>
      <w:r w:rsidRPr="008022CF">
        <w:rPr>
          <w:rFonts w:ascii="Times New Roman" w:hAnsi="Times New Roman" w:cs="Times New Roman"/>
          <w:bCs/>
          <w:kern w:val="36"/>
          <w:sz w:val="28"/>
          <w:szCs w:val="28"/>
        </w:rPr>
        <w:t xml:space="preserve"> сельсовета</w:t>
      </w:r>
    </w:p>
    <w:p w:rsidR="001D2B6B" w:rsidRPr="008022CF" w:rsidRDefault="001D2B6B" w:rsidP="001D2B6B">
      <w:pPr>
        <w:spacing w:before="120" w:after="0" w:line="240" w:lineRule="auto"/>
        <w:jc w:val="both"/>
        <w:rPr>
          <w:rFonts w:ascii="Times New Roman" w:hAnsi="Times New Roman" w:cs="Times New Roman"/>
          <w:bCs/>
          <w:kern w:val="36"/>
          <w:sz w:val="28"/>
          <w:szCs w:val="28"/>
        </w:rPr>
      </w:pPr>
    </w:p>
    <w:p w:rsidR="001D2B6B" w:rsidRPr="008022CF" w:rsidRDefault="001D2B6B" w:rsidP="001D2B6B">
      <w:pPr>
        <w:pStyle w:val="a3"/>
        <w:ind w:firstLine="709"/>
        <w:jc w:val="both"/>
        <w:rPr>
          <w:rFonts w:ascii="Times New Roman" w:hAnsi="Times New Roman"/>
          <w:sz w:val="28"/>
          <w:szCs w:val="28"/>
        </w:rPr>
      </w:pPr>
      <w:r w:rsidRPr="008022CF">
        <w:rPr>
          <w:rFonts w:ascii="Times New Roman" w:hAnsi="Times New Roman"/>
          <w:sz w:val="28"/>
          <w:szCs w:val="28"/>
        </w:rPr>
        <w:t xml:space="preserve">В целях обеспечения надлежащего благоустройства территории муниципального образования Зелёнолуговской сельсовет Родинского района Алтайского края, руководствуясь </w:t>
      </w:r>
      <w:hyperlink r:id="rId5" w:history="1">
        <w:r w:rsidRPr="008022CF">
          <w:rPr>
            <w:rStyle w:val="a5"/>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hyperlink>
      <w:r w:rsidRPr="008022CF">
        <w:rPr>
          <w:rStyle w:val="a5"/>
          <w:rFonts w:ascii="Times New Roman" w:hAnsi="Times New Roman"/>
          <w:sz w:val="28"/>
          <w:szCs w:val="28"/>
        </w:rPr>
        <w:t>»</w:t>
      </w:r>
      <w:r w:rsidRPr="008022CF">
        <w:rPr>
          <w:rFonts w:ascii="Times New Roman" w:hAnsi="Times New Roman"/>
          <w:sz w:val="28"/>
          <w:szCs w:val="28"/>
        </w:rPr>
        <w:t xml:space="preserve">, Уставом муниципального образования Зелёнолуговской сельсовет Родинского района Алтайского края, </w:t>
      </w:r>
    </w:p>
    <w:p w:rsidR="001D2B6B" w:rsidRPr="008022CF" w:rsidRDefault="001D2B6B" w:rsidP="001D2B6B">
      <w:pPr>
        <w:pStyle w:val="a3"/>
        <w:jc w:val="both"/>
        <w:rPr>
          <w:rFonts w:ascii="Times New Roman" w:hAnsi="Times New Roman"/>
          <w:sz w:val="28"/>
          <w:szCs w:val="28"/>
        </w:rPr>
      </w:pPr>
      <w:r w:rsidRPr="008022CF">
        <w:rPr>
          <w:rFonts w:ascii="Times New Roman" w:hAnsi="Times New Roman"/>
          <w:sz w:val="28"/>
          <w:szCs w:val="28"/>
        </w:rPr>
        <w:t>сельский Совет депутатов РЕШИЛ:</w:t>
      </w:r>
    </w:p>
    <w:p w:rsidR="001D2B6B" w:rsidRPr="008022CF" w:rsidRDefault="001D2B6B" w:rsidP="001D2B6B">
      <w:pPr>
        <w:pStyle w:val="a3"/>
        <w:ind w:firstLine="709"/>
        <w:jc w:val="both"/>
        <w:rPr>
          <w:rFonts w:ascii="Times New Roman" w:hAnsi="Times New Roman"/>
          <w:sz w:val="28"/>
          <w:szCs w:val="28"/>
        </w:rPr>
      </w:pPr>
      <w:r w:rsidRPr="008022CF">
        <w:rPr>
          <w:rFonts w:ascii="Times New Roman" w:hAnsi="Times New Roman"/>
          <w:sz w:val="28"/>
          <w:szCs w:val="28"/>
        </w:rPr>
        <w:t>1. Утвердить Правила благоустройства территории Зелёнолуговского сельсовета (приложение 1)</w:t>
      </w:r>
    </w:p>
    <w:p w:rsidR="001D2B6B" w:rsidRPr="008022CF" w:rsidRDefault="001D2B6B" w:rsidP="001D2B6B">
      <w:pPr>
        <w:pStyle w:val="a3"/>
        <w:ind w:firstLine="709"/>
        <w:jc w:val="both"/>
        <w:rPr>
          <w:rFonts w:ascii="Times New Roman" w:hAnsi="Times New Roman"/>
          <w:sz w:val="28"/>
          <w:szCs w:val="28"/>
        </w:rPr>
      </w:pPr>
      <w:r w:rsidRPr="008022CF">
        <w:rPr>
          <w:rFonts w:ascii="Times New Roman" w:hAnsi="Times New Roman"/>
          <w:sz w:val="28"/>
          <w:szCs w:val="28"/>
        </w:rPr>
        <w:t>2. Признать  утратившими  силу:</w:t>
      </w:r>
    </w:p>
    <w:p w:rsidR="001D2B6B" w:rsidRPr="008022CF" w:rsidRDefault="001D2B6B" w:rsidP="001D2B6B">
      <w:pPr>
        <w:pStyle w:val="a3"/>
        <w:jc w:val="both"/>
        <w:rPr>
          <w:rFonts w:ascii="Times New Roman" w:hAnsi="Times New Roman"/>
          <w:sz w:val="28"/>
          <w:szCs w:val="28"/>
        </w:rPr>
      </w:pPr>
      <w:r w:rsidRPr="008022CF">
        <w:rPr>
          <w:rFonts w:ascii="Times New Roman" w:hAnsi="Times New Roman"/>
          <w:sz w:val="28"/>
          <w:szCs w:val="28"/>
        </w:rPr>
        <w:t>- решение Зелёнолуговского сельского Совета  депутатов от 11.03.2013 № 35 «Об утверждении Правил благоустройства территории муниципального образования Зелёнолуговского сельсовет Родинского района Алтайского края»;</w:t>
      </w:r>
    </w:p>
    <w:p w:rsidR="001D2B6B" w:rsidRPr="008022CF" w:rsidRDefault="001D2B6B" w:rsidP="001D2B6B">
      <w:pPr>
        <w:pStyle w:val="a3"/>
        <w:jc w:val="both"/>
        <w:rPr>
          <w:rFonts w:ascii="Times New Roman" w:hAnsi="Times New Roman"/>
          <w:sz w:val="28"/>
          <w:szCs w:val="28"/>
        </w:rPr>
      </w:pPr>
      <w:r w:rsidRPr="008022CF">
        <w:rPr>
          <w:rFonts w:ascii="Times New Roman" w:hAnsi="Times New Roman"/>
          <w:sz w:val="28"/>
          <w:szCs w:val="28"/>
        </w:rPr>
        <w:t>- решения о внесении изменений в решение  «Об утверждении Правил благоустройства территории муниципального образования Зелёнолуговского сельсовет Родинского района Алтайского края» от 21.04.2017 № 6, от 25.06.2018 № 12.</w:t>
      </w:r>
    </w:p>
    <w:p w:rsidR="001D2B6B" w:rsidRPr="008022CF" w:rsidRDefault="001D2B6B" w:rsidP="001D2B6B">
      <w:pPr>
        <w:pStyle w:val="a3"/>
        <w:ind w:firstLine="709"/>
        <w:jc w:val="both"/>
        <w:rPr>
          <w:rFonts w:ascii="Times New Roman" w:hAnsi="Times New Roman"/>
          <w:sz w:val="28"/>
          <w:szCs w:val="28"/>
        </w:rPr>
      </w:pPr>
      <w:r w:rsidRPr="008022CF">
        <w:rPr>
          <w:rFonts w:ascii="Times New Roman" w:hAnsi="Times New Roman"/>
          <w:sz w:val="28"/>
          <w:szCs w:val="28"/>
        </w:rPr>
        <w:t>3. Обнародовать настоящее решение на официальном сайте Администрации Зелёнолуговского сельсовета.</w:t>
      </w:r>
    </w:p>
    <w:p w:rsidR="001D2B6B" w:rsidRPr="008022CF" w:rsidRDefault="001D2B6B" w:rsidP="001D2B6B">
      <w:pPr>
        <w:pStyle w:val="a3"/>
        <w:ind w:firstLine="709"/>
        <w:jc w:val="both"/>
        <w:rPr>
          <w:rFonts w:ascii="Times New Roman" w:hAnsi="Times New Roman"/>
          <w:sz w:val="28"/>
          <w:szCs w:val="28"/>
        </w:rPr>
      </w:pPr>
      <w:r w:rsidRPr="008022CF">
        <w:rPr>
          <w:rFonts w:ascii="Times New Roman" w:hAnsi="Times New Roman"/>
          <w:sz w:val="28"/>
          <w:szCs w:val="28"/>
        </w:rPr>
        <w:t xml:space="preserve">4. </w:t>
      </w:r>
      <w:proofErr w:type="gramStart"/>
      <w:r w:rsidRPr="008022CF">
        <w:rPr>
          <w:rFonts w:ascii="Times New Roman" w:hAnsi="Times New Roman"/>
          <w:sz w:val="28"/>
          <w:szCs w:val="28"/>
        </w:rPr>
        <w:t>Контроль за</w:t>
      </w:r>
      <w:proofErr w:type="gramEnd"/>
      <w:r w:rsidRPr="008022CF">
        <w:rPr>
          <w:rFonts w:ascii="Times New Roman" w:hAnsi="Times New Roman"/>
          <w:sz w:val="28"/>
          <w:szCs w:val="28"/>
        </w:rPr>
        <w:t xml:space="preserve"> исполнением настоящего решения оставляю за собой.</w:t>
      </w:r>
    </w:p>
    <w:p w:rsidR="001D2B6B" w:rsidRPr="008022CF" w:rsidRDefault="001D2B6B" w:rsidP="001D2B6B">
      <w:pPr>
        <w:rPr>
          <w:rFonts w:ascii="Times New Roman" w:hAnsi="Times New Roman" w:cs="Times New Roman"/>
          <w:sz w:val="28"/>
          <w:szCs w:val="28"/>
        </w:rPr>
      </w:pPr>
    </w:p>
    <w:p w:rsidR="001D2B6B" w:rsidRPr="008022CF" w:rsidRDefault="001D2B6B" w:rsidP="001D2B6B">
      <w:pPr>
        <w:ind w:firstLine="708"/>
        <w:jc w:val="both"/>
        <w:rPr>
          <w:rFonts w:ascii="Times New Roman" w:hAnsi="Times New Roman" w:cs="Times New Roman"/>
          <w:sz w:val="28"/>
          <w:szCs w:val="28"/>
        </w:rPr>
      </w:pPr>
    </w:p>
    <w:p w:rsidR="001D2B6B" w:rsidRPr="008022CF" w:rsidRDefault="001D2B6B" w:rsidP="001D2B6B">
      <w:pPr>
        <w:jc w:val="both"/>
        <w:rPr>
          <w:rFonts w:ascii="Times New Roman" w:hAnsi="Times New Roman" w:cs="Times New Roman"/>
          <w:sz w:val="28"/>
          <w:szCs w:val="28"/>
        </w:rPr>
      </w:pPr>
      <w:r w:rsidRPr="008022CF">
        <w:rPr>
          <w:rFonts w:ascii="Times New Roman" w:hAnsi="Times New Roman" w:cs="Times New Roman"/>
          <w:sz w:val="28"/>
          <w:szCs w:val="28"/>
        </w:rPr>
        <w:t xml:space="preserve">Глава сельсовета        </w:t>
      </w:r>
      <w:r w:rsidRPr="008022CF">
        <w:rPr>
          <w:rFonts w:ascii="Times New Roman" w:hAnsi="Times New Roman" w:cs="Times New Roman"/>
          <w:i/>
          <w:sz w:val="28"/>
          <w:szCs w:val="28"/>
        </w:rPr>
        <w:t xml:space="preserve">                                 </w:t>
      </w:r>
      <w:r w:rsidRPr="008022CF">
        <w:rPr>
          <w:rFonts w:ascii="Times New Roman" w:hAnsi="Times New Roman" w:cs="Times New Roman"/>
          <w:sz w:val="28"/>
          <w:szCs w:val="28"/>
        </w:rPr>
        <w:tab/>
        <w:t xml:space="preserve">                              И.В. </w:t>
      </w:r>
      <w:proofErr w:type="spellStart"/>
      <w:r w:rsidRPr="008022CF">
        <w:rPr>
          <w:rFonts w:ascii="Times New Roman" w:hAnsi="Times New Roman" w:cs="Times New Roman"/>
          <w:sz w:val="28"/>
          <w:szCs w:val="28"/>
        </w:rPr>
        <w:t>Ткаленко</w:t>
      </w:r>
      <w:proofErr w:type="spellEnd"/>
    </w:p>
    <w:p w:rsidR="001D2B6B" w:rsidRPr="008022CF" w:rsidRDefault="001D2B6B" w:rsidP="001D2B6B">
      <w:pPr>
        <w:rPr>
          <w:rFonts w:ascii="Times New Roman" w:hAnsi="Times New Roman" w:cs="Times New Roman"/>
          <w:sz w:val="28"/>
          <w:szCs w:val="28"/>
        </w:rPr>
      </w:pPr>
      <w:r w:rsidRPr="008022CF">
        <w:rPr>
          <w:rFonts w:ascii="Times New Roman" w:hAnsi="Times New Roman" w:cs="Times New Roman"/>
          <w:sz w:val="28"/>
          <w:szCs w:val="28"/>
        </w:rPr>
        <w:br w:type="page"/>
      </w:r>
    </w:p>
    <w:p w:rsidR="001D2B6B" w:rsidRPr="008022CF" w:rsidRDefault="001D2B6B" w:rsidP="001D2B6B">
      <w:pPr>
        <w:pStyle w:val="a3"/>
        <w:rPr>
          <w:rFonts w:ascii="Times New Roman" w:hAnsi="Times New Roman"/>
          <w:b/>
          <w:szCs w:val="24"/>
        </w:rPr>
      </w:pPr>
      <w:r w:rsidRPr="008022CF">
        <w:rPr>
          <w:rFonts w:ascii="Times New Roman" w:hAnsi="Times New Roman"/>
          <w:szCs w:val="24"/>
        </w:rPr>
        <w:lastRenderedPageBreak/>
        <w:t xml:space="preserve">                                                                                             УТВЕРЖДЕНО</w:t>
      </w:r>
    </w:p>
    <w:p w:rsidR="001D2B6B" w:rsidRPr="008022CF" w:rsidRDefault="001D2B6B" w:rsidP="001D2B6B">
      <w:pPr>
        <w:pStyle w:val="a3"/>
        <w:ind w:right="-568"/>
        <w:rPr>
          <w:rFonts w:ascii="Times New Roman" w:hAnsi="Times New Roman"/>
          <w:szCs w:val="24"/>
        </w:rPr>
      </w:pPr>
      <w:r w:rsidRPr="008022CF">
        <w:rPr>
          <w:rFonts w:ascii="Times New Roman" w:hAnsi="Times New Roman"/>
          <w:szCs w:val="24"/>
        </w:rPr>
        <w:t xml:space="preserve">                                                                                             решением Зелёнолуговского </w:t>
      </w:r>
      <w:proofErr w:type="gramStart"/>
      <w:r w:rsidRPr="008022CF">
        <w:rPr>
          <w:rFonts w:ascii="Times New Roman" w:hAnsi="Times New Roman"/>
          <w:szCs w:val="24"/>
        </w:rPr>
        <w:t>сельского</w:t>
      </w:r>
      <w:proofErr w:type="gramEnd"/>
      <w:r w:rsidRPr="008022CF">
        <w:rPr>
          <w:rFonts w:ascii="Times New Roman" w:hAnsi="Times New Roman"/>
          <w:szCs w:val="24"/>
        </w:rPr>
        <w:t xml:space="preserve">  </w:t>
      </w:r>
    </w:p>
    <w:p w:rsidR="001D2B6B" w:rsidRPr="008022CF" w:rsidRDefault="001D2B6B" w:rsidP="001D2B6B">
      <w:pPr>
        <w:pStyle w:val="a3"/>
        <w:rPr>
          <w:rFonts w:ascii="Times New Roman" w:hAnsi="Times New Roman"/>
          <w:szCs w:val="24"/>
        </w:rPr>
      </w:pPr>
      <w:r w:rsidRPr="008022CF">
        <w:rPr>
          <w:rFonts w:ascii="Times New Roman" w:hAnsi="Times New Roman"/>
          <w:szCs w:val="24"/>
        </w:rPr>
        <w:t xml:space="preserve">                                                                                             Совета депутатов </w:t>
      </w:r>
    </w:p>
    <w:p w:rsidR="001D2B6B" w:rsidRDefault="001D2B6B" w:rsidP="001D2B6B">
      <w:pPr>
        <w:pStyle w:val="a3"/>
        <w:rPr>
          <w:rFonts w:ascii="Times New Roman" w:hAnsi="Times New Roman"/>
          <w:szCs w:val="24"/>
        </w:rPr>
      </w:pPr>
      <w:r w:rsidRPr="008022CF">
        <w:rPr>
          <w:rFonts w:ascii="Times New Roman" w:hAnsi="Times New Roman"/>
          <w:szCs w:val="24"/>
        </w:rPr>
        <w:t xml:space="preserve">                                                                                             от  </w:t>
      </w:r>
      <w:r>
        <w:rPr>
          <w:rFonts w:ascii="Times New Roman" w:hAnsi="Times New Roman"/>
          <w:szCs w:val="24"/>
        </w:rPr>
        <w:t xml:space="preserve">25.12.2019 </w:t>
      </w:r>
      <w:r w:rsidRPr="008022CF">
        <w:rPr>
          <w:rFonts w:ascii="Times New Roman" w:hAnsi="Times New Roman"/>
          <w:szCs w:val="24"/>
        </w:rPr>
        <w:t>№</w:t>
      </w:r>
      <w:r>
        <w:rPr>
          <w:rFonts w:ascii="Times New Roman" w:hAnsi="Times New Roman"/>
          <w:szCs w:val="24"/>
        </w:rPr>
        <w:t xml:space="preserve"> 23</w:t>
      </w:r>
    </w:p>
    <w:p w:rsidR="001D2B6B" w:rsidRPr="008022CF" w:rsidRDefault="001D2B6B" w:rsidP="001D2B6B">
      <w:pPr>
        <w:pStyle w:val="a3"/>
        <w:rPr>
          <w:rFonts w:ascii="Times New Roman" w:hAnsi="Times New Roman"/>
          <w:sz w:val="28"/>
          <w:szCs w:val="28"/>
        </w:rPr>
      </w:pPr>
    </w:p>
    <w:p w:rsidR="001D2B6B" w:rsidRPr="007E3526" w:rsidRDefault="001D2B6B" w:rsidP="001D2B6B">
      <w:pPr>
        <w:widowControl w:val="0"/>
        <w:spacing w:before="120" w:after="0" w:line="240" w:lineRule="auto"/>
        <w:jc w:val="center"/>
        <w:rPr>
          <w:rFonts w:ascii="Times New Roman" w:hAnsi="Times New Roman" w:cs="Times New Roman"/>
          <w:sz w:val="24"/>
          <w:szCs w:val="24"/>
        </w:rPr>
      </w:pPr>
      <w:r w:rsidRPr="007E3526">
        <w:rPr>
          <w:rFonts w:ascii="Times New Roman" w:hAnsi="Times New Roman" w:cs="Times New Roman"/>
        </w:rPr>
        <w:t>ПРАВИЛА</w:t>
      </w:r>
    </w:p>
    <w:p w:rsidR="001D2B6B" w:rsidRPr="007E3526" w:rsidRDefault="001D2B6B" w:rsidP="001D2B6B">
      <w:pPr>
        <w:widowControl w:val="0"/>
        <w:spacing w:before="120" w:after="0" w:line="240" w:lineRule="auto"/>
        <w:jc w:val="center"/>
        <w:rPr>
          <w:rFonts w:ascii="Times New Roman" w:hAnsi="Times New Roman" w:cs="Times New Roman"/>
        </w:rPr>
      </w:pPr>
      <w:r w:rsidRPr="007E3526">
        <w:rPr>
          <w:rFonts w:ascii="Times New Roman" w:hAnsi="Times New Roman" w:cs="Times New Roman"/>
        </w:rPr>
        <w:t>БЛАГОУСТРОЙСТВА ТЕРРИТОРИИ</w:t>
      </w:r>
    </w:p>
    <w:p w:rsidR="001D2B6B" w:rsidRPr="007E3526" w:rsidRDefault="001D2B6B" w:rsidP="001D2B6B">
      <w:pPr>
        <w:widowControl w:val="0"/>
        <w:spacing w:before="120" w:after="0" w:line="240" w:lineRule="auto"/>
        <w:jc w:val="center"/>
        <w:rPr>
          <w:rFonts w:ascii="Times New Roman" w:hAnsi="Times New Roman" w:cs="Times New Roman"/>
        </w:rPr>
      </w:pPr>
      <w:r w:rsidRPr="007E3526">
        <w:rPr>
          <w:rFonts w:ascii="Times New Roman" w:hAnsi="Times New Roman" w:cs="Times New Roman"/>
        </w:rPr>
        <w:t xml:space="preserve">ЗЕЛЁНОЛУГОВСКОГО СЕЛЬСОВЕТА </w:t>
      </w:r>
    </w:p>
    <w:p w:rsidR="001D2B6B" w:rsidRPr="007E3526" w:rsidRDefault="001D2B6B" w:rsidP="001D2B6B">
      <w:pPr>
        <w:widowControl w:val="0"/>
        <w:spacing w:before="120" w:after="0" w:line="240" w:lineRule="auto"/>
        <w:jc w:val="both"/>
        <w:rPr>
          <w:rFonts w:ascii="Times New Roman" w:hAnsi="Times New Roman" w:cs="Times New Roman"/>
        </w:rPr>
      </w:pPr>
    </w:p>
    <w:p w:rsidR="001D2B6B" w:rsidRPr="008022CF" w:rsidRDefault="001D2B6B" w:rsidP="001D2B6B">
      <w:pPr>
        <w:pStyle w:val="a3"/>
        <w:jc w:val="center"/>
        <w:rPr>
          <w:rFonts w:ascii="Times New Roman" w:hAnsi="Times New Roman"/>
        </w:rPr>
      </w:pPr>
      <w:r w:rsidRPr="008022CF">
        <w:rPr>
          <w:rFonts w:ascii="Times New Roman" w:hAnsi="Times New Roman"/>
        </w:rPr>
        <w:t>Раздел 1. ОБЩИЕ ПОЛОЖЕНИЯ</w:t>
      </w:r>
    </w:p>
    <w:p w:rsidR="001D2B6B" w:rsidRPr="008022CF" w:rsidRDefault="001D2B6B" w:rsidP="001D2B6B">
      <w:pPr>
        <w:pStyle w:val="a3"/>
        <w:jc w:val="center"/>
        <w:rPr>
          <w:rFonts w:ascii="Times New Roman" w:hAnsi="Times New Roman"/>
        </w:rPr>
      </w:pPr>
    </w:p>
    <w:p w:rsidR="001D2B6B" w:rsidRPr="008022CF" w:rsidRDefault="001D2B6B" w:rsidP="001D2B6B">
      <w:pPr>
        <w:pStyle w:val="a3"/>
        <w:jc w:val="center"/>
        <w:rPr>
          <w:rFonts w:ascii="Times New Roman" w:hAnsi="Times New Roman"/>
        </w:rPr>
      </w:pPr>
      <w:r w:rsidRPr="008022CF">
        <w:rPr>
          <w:rFonts w:ascii="Times New Roman" w:hAnsi="Times New Roman"/>
        </w:rPr>
        <w:t>1. ТЕРМИНЫ И ОПРЕДЕЛЕНИЯ</w:t>
      </w:r>
    </w:p>
    <w:p w:rsidR="001D2B6B" w:rsidRPr="008022CF" w:rsidRDefault="001D2B6B" w:rsidP="001D2B6B">
      <w:pPr>
        <w:widowControl w:val="0"/>
        <w:spacing w:before="120" w:after="0" w:line="240" w:lineRule="auto"/>
        <w:jc w:val="both"/>
        <w:rPr>
          <w:rFonts w:ascii="Times New Roman" w:hAnsi="Times New Roman" w:cs="Times New Roman"/>
        </w:rPr>
      </w:pPr>
    </w:p>
    <w:p w:rsidR="001D2B6B" w:rsidRPr="008022CF" w:rsidRDefault="001D2B6B" w:rsidP="001D2B6B">
      <w:pPr>
        <w:widowControl w:val="0"/>
        <w:spacing w:before="120" w:after="0" w:line="240" w:lineRule="auto"/>
        <w:jc w:val="both"/>
        <w:rPr>
          <w:rFonts w:ascii="Times New Roman" w:hAnsi="Times New Roman" w:cs="Times New Roman"/>
        </w:rPr>
      </w:pPr>
      <w:r w:rsidRPr="008022CF">
        <w:rPr>
          <w:rFonts w:ascii="Times New Roman" w:hAnsi="Times New Roman" w:cs="Times New Roman"/>
        </w:rPr>
        <w:t xml:space="preserve">        1.1. Правила благоустройства территории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(далее - Правила) разработаны в соответствии с Конституцией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24 июня 1998 года № 89-ФЗ «Об отходах производства и потребления», от 30 марта 1999 года № 52-ФЗ «О санитарно-эпидемиологическом благополучии населения», Приказом Минстроя России от 13.04.2017 N 711/</w:t>
      </w:r>
      <w:proofErr w:type="spellStart"/>
      <w:proofErr w:type="gramStart"/>
      <w:r w:rsidRPr="008022CF">
        <w:rPr>
          <w:rFonts w:ascii="Times New Roman" w:hAnsi="Times New Roman" w:cs="Times New Roman"/>
        </w:rPr>
        <w:t>пр</w:t>
      </w:r>
      <w:proofErr w:type="spellEnd"/>
      <w:proofErr w:type="gramEnd"/>
      <w:r w:rsidRPr="008022CF">
        <w:rPr>
          <w:rFonts w:ascii="Times New Roman" w:hAnsi="Times New Roman" w:cs="Times New Roma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и стандартами Российской Федерации».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Настоящие Правила устанавливают единые и обязательные для исполнения требования в сфере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определяют порядок уборки и содержания территории поселения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независимо от форм собственности, ведомственной принадлежности и гражданства.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1.2. В настоящих Правилах используются следующие понятия:</w:t>
      </w:r>
    </w:p>
    <w:p w:rsidR="001D2B6B" w:rsidRPr="008022CF" w:rsidRDefault="001D2B6B" w:rsidP="001D2B6B">
      <w:pPr>
        <w:widowControl w:val="0"/>
        <w:spacing w:before="120" w:after="0" w:line="240" w:lineRule="auto"/>
        <w:ind w:firstLine="540"/>
        <w:jc w:val="both"/>
        <w:rPr>
          <w:rFonts w:ascii="Times New Roman" w:hAnsi="Times New Roman" w:cs="Times New Roman"/>
        </w:rPr>
      </w:pPr>
      <w:proofErr w:type="gramStart"/>
      <w:r w:rsidRPr="008022CF">
        <w:rPr>
          <w:rFonts w:ascii="Times New Roman" w:hAnsi="Times New Roman" w:cs="Times New Roman"/>
          <w:b/>
        </w:rPr>
        <w:t>Благоустройство территории</w:t>
      </w:r>
      <w:r w:rsidRPr="008022CF">
        <w:rPr>
          <w:rFonts w:ascii="Times New Roman" w:hAnsi="Times New Roman" w:cs="Times New Roman"/>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w:t>
      </w:r>
      <w:proofErr w:type="gramEnd"/>
      <w:r w:rsidRPr="008022CF">
        <w:rPr>
          <w:rFonts w:ascii="Times New Roman" w:hAnsi="Times New Roman" w:cs="Times New Roman"/>
        </w:rPr>
        <w:t xml:space="preserve"> строений, сооружений, прилегающих территорий</w:t>
      </w:r>
    </w:p>
    <w:p w:rsidR="001D2B6B" w:rsidRPr="008022CF" w:rsidRDefault="001D2B6B" w:rsidP="001D2B6B">
      <w:pPr>
        <w:widowControl w:val="0"/>
        <w:spacing w:before="120" w:after="0" w:line="240" w:lineRule="auto"/>
        <w:ind w:firstLine="540"/>
        <w:jc w:val="both"/>
        <w:rPr>
          <w:rFonts w:ascii="Times New Roman" w:hAnsi="Times New Roman" w:cs="Times New Roman"/>
        </w:rPr>
      </w:pPr>
      <w:proofErr w:type="gramStart"/>
      <w:r w:rsidRPr="008022CF">
        <w:rPr>
          <w:rFonts w:ascii="Times New Roman" w:hAnsi="Times New Roman" w:cs="Times New Roman"/>
          <w:b/>
        </w:rPr>
        <w:t>Объекты благоустройства территории</w:t>
      </w:r>
      <w:r w:rsidRPr="008022CF">
        <w:rPr>
          <w:rFonts w:ascii="Times New Roman" w:hAnsi="Times New Roman" w:cs="Times New Roman"/>
        </w:rPr>
        <w:t xml:space="preserve"> - территории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на которых осуществляется деятельность по благоустройству: площадки, в том числе площадки отдыха, открытые функционально-планировочные образования общественных центров, дворы, кварталы, микрорайоны, территории районов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w:t>
      </w:r>
      <w:proofErr w:type="gramEnd"/>
      <w:r w:rsidRPr="008022CF">
        <w:rPr>
          <w:rFonts w:ascii="Times New Roman" w:hAnsi="Times New Roman" w:cs="Times New Roman"/>
        </w:rPr>
        <w:t xml:space="preserve">,  линейные объекты дорожной сети, другие территории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водные объекты и гидротехнические сооружения. </w:t>
      </w:r>
    </w:p>
    <w:p w:rsidR="001D2B6B" w:rsidRPr="008022CF" w:rsidRDefault="001D2B6B" w:rsidP="001D2B6B">
      <w:pPr>
        <w:widowControl w:val="0"/>
        <w:spacing w:before="120" w:after="0" w:line="240" w:lineRule="auto"/>
        <w:ind w:firstLine="540"/>
        <w:jc w:val="both"/>
        <w:rPr>
          <w:rFonts w:ascii="Times New Roman" w:hAnsi="Times New Roman" w:cs="Times New Roman"/>
        </w:rPr>
      </w:pPr>
      <w:proofErr w:type="gramStart"/>
      <w:r w:rsidRPr="008022CF">
        <w:rPr>
          <w:rFonts w:ascii="Times New Roman" w:hAnsi="Times New Roman" w:cs="Times New Roman"/>
          <w:b/>
        </w:rPr>
        <w:t>Элементы благоустройства</w:t>
      </w:r>
      <w:r w:rsidRPr="008022CF">
        <w:rPr>
          <w:rFonts w:ascii="Times New Roman" w:hAnsi="Times New Roman" w:cs="Times New Roman"/>
        </w:rPr>
        <w:t xml:space="preserve"> – декоративные, технические, планировочные, конструктивные </w:t>
      </w:r>
      <w:r w:rsidRPr="008022CF">
        <w:rPr>
          <w:rFonts w:ascii="Times New Roman" w:hAnsi="Times New Roman" w:cs="Times New Roman"/>
        </w:rPr>
        <w:lastRenderedPageBreak/>
        <w:t>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1D2B6B" w:rsidRPr="008022CF" w:rsidRDefault="001D2B6B" w:rsidP="001D2B6B">
      <w:pPr>
        <w:widowControl w:val="0"/>
        <w:spacing w:before="120" w:after="0" w:line="240" w:lineRule="auto"/>
        <w:ind w:firstLine="540"/>
        <w:jc w:val="both"/>
        <w:rPr>
          <w:rFonts w:ascii="Times New Roman" w:hAnsi="Times New Roman" w:cs="Times New Roman"/>
        </w:rPr>
      </w:pPr>
      <w:proofErr w:type="gramStart"/>
      <w:r w:rsidRPr="008022CF">
        <w:rPr>
          <w:rFonts w:ascii="Times New Roman" w:hAnsi="Times New Roman" w:cs="Times New Roman"/>
          <w:b/>
        </w:rPr>
        <w:t>Малые архитектурные формы</w:t>
      </w:r>
      <w:r w:rsidRPr="008022CF">
        <w:rPr>
          <w:rFonts w:ascii="Times New Roman" w:hAnsi="Times New Roman" w:cs="Times New Roman"/>
        </w:rPr>
        <w:t xml:space="preserve"> - элементы монументально-декоративного оформления, устройства для оформления мобильного и вертикального озеленения, водные устройства, информационные и рекламные конструкции, светильники для наружного освещения, ворота, ограждения, навесы, </w:t>
      </w:r>
      <w:proofErr w:type="spellStart"/>
      <w:r w:rsidRPr="008022CF">
        <w:rPr>
          <w:rFonts w:ascii="Times New Roman" w:hAnsi="Times New Roman" w:cs="Times New Roman"/>
        </w:rPr>
        <w:t>перголы</w:t>
      </w:r>
      <w:proofErr w:type="spellEnd"/>
      <w:r w:rsidRPr="008022CF">
        <w:rPr>
          <w:rFonts w:ascii="Times New Roman" w:hAnsi="Times New Roman" w:cs="Times New Roman"/>
        </w:rPr>
        <w:t xml:space="preserve">,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решётки, мемориальные доски, </w:t>
      </w:r>
      <w:proofErr w:type="spellStart"/>
      <w:r w:rsidRPr="008022CF">
        <w:rPr>
          <w:rFonts w:ascii="Times New Roman" w:hAnsi="Times New Roman" w:cs="Times New Roman"/>
        </w:rPr>
        <w:t>велопарковки</w:t>
      </w:r>
      <w:proofErr w:type="spellEnd"/>
      <w:r w:rsidRPr="008022CF">
        <w:rPr>
          <w:rFonts w:ascii="Times New Roman" w:hAnsi="Times New Roman" w:cs="Times New Roman"/>
        </w:rPr>
        <w:t>.</w:t>
      </w:r>
      <w:proofErr w:type="gramEnd"/>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b/>
        </w:rPr>
        <w:t>Уборка территорий</w:t>
      </w:r>
      <w:r w:rsidRPr="008022CF">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b/>
        </w:rPr>
        <w:t>Прилегающая территория</w:t>
      </w:r>
      <w:r w:rsidRPr="008022CF">
        <w:rPr>
          <w:rFonts w:ascii="Times New Roman" w:hAnsi="Times New Roman" w:cs="Times New Roma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8022CF">
        <w:rPr>
          <w:rFonts w:ascii="Times New Roman" w:hAnsi="Times New Roman" w:cs="Times New Roman"/>
        </w:rPr>
        <w:t>границы</w:t>
      </w:r>
      <w:proofErr w:type="gramEnd"/>
      <w:r w:rsidRPr="008022CF">
        <w:rPr>
          <w:rFonts w:ascii="Times New Roman" w:hAnsi="Times New Roman" w:cs="Times New Roman"/>
        </w:rPr>
        <w:t xml:space="preserve"> которой определены правилами благоустройства территории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в соответствии с порядком, установленным краевым законом.</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b/>
        </w:rPr>
        <w:t>Индивидуальная застройка</w:t>
      </w:r>
      <w:r w:rsidRPr="008022CF">
        <w:rPr>
          <w:rFonts w:ascii="Times New Roman" w:hAnsi="Times New Roman" w:cs="Times New Roman"/>
        </w:rPr>
        <w:t xml:space="preserve"> - группы индивидуальных жилых домов с отведёнными территориями (земельными садово-огородными участками (</w:t>
      </w:r>
      <w:proofErr w:type="spellStart"/>
      <w:r w:rsidRPr="008022CF">
        <w:rPr>
          <w:rFonts w:ascii="Times New Roman" w:hAnsi="Times New Roman" w:cs="Times New Roman"/>
        </w:rPr>
        <w:t>лпх</w:t>
      </w:r>
      <w:proofErr w:type="spellEnd"/>
      <w:r w:rsidRPr="008022CF">
        <w:rPr>
          <w:rFonts w:ascii="Times New Roman" w:hAnsi="Times New Roman" w:cs="Times New Roman"/>
        </w:rPr>
        <w:t>) и/или палисадниками, надворными хозяйственными и иными постройками), участки регулярной малоэтажной застройки усадебного типа.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b/>
        </w:rPr>
        <w:t>Строительный объект</w:t>
      </w:r>
      <w:r w:rsidRPr="008022CF">
        <w:rPr>
          <w:rFonts w:ascii="Times New Roman" w:hAnsi="Times New Roman" w:cs="Times New Roman"/>
        </w:rPr>
        <w:t xml:space="preserve"> – не завершённое строительством здание, строение, сооружение.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b/>
        </w:rPr>
        <w:t>Внутриквартальная территория</w:t>
      </w:r>
      <w:r w:rsidRPr="008022CF">
        <w:rPr>
          <w:rFonts w:ascii="Times New Roman" w:hAnsi="Times New Roman" w:cs="Times New Roman"/>
        </w:rPr>
        <w:t xml:space="preserve"> – территория в границах красных линий, ограниченная магистральными или жилыми улицами.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b/>
        </w:rPr>
        <w:t>Дворовая территория</w:t>
      </w:r>
      <w:r w:rsidRPr="008022CF">
        <w:rPr>
          <w:rFonts w:ascii="Times New Roman" w:hAnsi="Times New Roman" w:cs="Times New Roman"/>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b/>
        </w:rPr>
        <w:t>Отведённая территория</w:t>
      </w:r>
      <w:r w:rsidRPr="008022CF">
        <w:rPr>
          <w:rFonts w:ascii="Times New Roman" w:hAnsi="Times New Roman" w:cs="Times New Roman"/>
        </w:rPr>
        <w:t xml:space="preserve"> – земельный участок, принадлежащий юридическим лицам, индивидуальным предпринимателям, гражданам на праве собственности, аренды, ином праве.</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b/>
        </w:rPr>
        <w:t>Придомовая территория</w:t>
      </w:r>
      <w:r w:rsidRPr="008022CF">
        <w:rPr>
          <w:rFonts w:ascii="Times New Roman" w:hAnsi="Times New Roman" w:cs="Times New Roman"/>
        </w:rPr>
        <w:t xml:space="preserve"> - земельный участок под многоквартирным домом с расположенными на нём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b/>
        </w:rPr>
        <w:t>Зоны отдыха</w:t>
      </w:r>
      <w:r w:rsidRPr="008022CF">
        <w:rPr>
          <w:rFonts w:ascii="Times New Roman" w:hAnsi="Times New Roman" w:cs="Times New Roman"/>
        </w:rPr>
        <w:t xml:space="preserve"> - территории, предназначенные и обустроенные для организации активного массового отдыха, купания и рекреации.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b/>
        </w:rPr>
        <w:t>Газон</w:t>
      </w:r>
      <w:r w:rsidRPr="008022CF">
        <w:rPr>
          <w:rFonts w:ascii="Times New Roman" w:hAnsi="Times New Roman" w:cs="Times New Roman"/>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b/>
        </w:rPr>
        <w:t>Содержание объекта благоустройства</w:t>
      </w:r>
      <w:r w:rsidRPr="008022CF">
        <w:rPr>
          <w:rFonts w:ascii="Times New Roman" w:hAnsi="Times New Roman" w:cs="Times New Roman"/>
        </w:rPr>
        <w:t xml:space="preserve"> – поддержание в надлежащем техническом, физическом, эстетическом состоянии объектов благоустройства, их отдельных элементов.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b/>
        </w:rPr>
        <w:t>Лотковая зона</w:t>
      </w:r>
      <w:r w:rsidRPr="008022CF">
        <w:rPr>
          <w:rFonts w:ascii="Times New Roman" w:hAnsi="Times New Roman" w:cs="Times New Roman"/>
        </w:rPr>
        <w:t xml:space="preserve"> - территория проезжей части автомобильной дороги вдоль бордюрного камня шириной 0,5 м.</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b/>
        </w:rPr>
        <w:t>Восстановление благоустройства</w:t>
      </w:r>
      <w:r w:rsidRPr="008022CF">
        <w:rPr>
          <w:rFonts w:ascii="Times New Roman" w:hAnsi="Times New Roman" w:cs="Times New Roman"/>
        </w:rPr>
        <w:t xml:space="preserve"> - комплекс работ, включающий в себя качественное приведение состояния объектов и элементов благоустройства  в соответствие с требованиями </w:t>
      </w:r>
      <w:r w:rsidRPr="008022CF">
        <w:rPr>
          <w:rFonts w:ascii="Times New Roman" w:hAnsi="Times New Roman" w:cs="Times New Roman"/>
        </w:rPr>
        <w:lastRenderedPageBreak/>
        <w:t xml:space="preserve">настоящих Правил. </w:t>
      </w:r>
    </w:p>
    <w:p w:rsidR="001D2B6B" w:rsidRPr="008022CF" w:rsidRDefault="001D2B6B" w:rsidP="001D2B6B">
      <w:pPr>
        <w:widowControl w:val="0"/>
        <w:spacing w:before="120" w:after="0" w:line="240" w:lineRule="auto"/>
        <w:ind w:firstLine="540"/>
        <w:jc w:val="both"/>
        <w:rPr>
          <w:rFonts w:ascii="Times New Roman" w:hAnsi="Times New Roman" w:cs="Times New Roman"/>
        </w:rPr>
      </w:pPr>
    </w:p>
    <w:p w:rsidR="001D2B6B" w:rsidRPr="008022CF" w:rsidRDefault="001D2B6B" w:rsidP="001D2B6B">
      <w:pPr>
        <w:widowControl w:val="0"/>
        <w:spacing w:before="120" w:after="0" w:line="240" w:lineRule="auto"/>
        <w:jc w:val="center"/>
        <w:outlineLvl w:val="1"/>
        <w:rPr>
          <w:rFonts w:ascii="Times New Roman" w:hAnsi="Times New Roman" w:cs="Times New Roman"/>
        </w:rPr>
      </w:pPr>
      <w:r w:rsidRPr="008022CF">
        <w:rPr>
          <w:rFonts w:ascii="Times New Roman" w:hAnsi="Times New Roman" w:cs="Times New Roman"/>
        </w:rPr>
        <w:t>2. ТРЕБОВАНИЯ К СОДЕРЖАНИЮ И БЛАГОУСТРОЙСТВУ</w:t>
      </w:r>
    </w:p>
    <w:p w:rsidR="001D2B6B" w:rsidRPr="008022CF" w:rsidRDefault="001D2B6B" w:rsidP="001D2B6B">
      <w:pPr>
        <w:widowControl w:val="0"/>
        <w:spacing w:before="120" w:after="0" w:line="240" w:lineRule="auto"/>
        <w:jc w:val="center"/>
        <w:rPr>
          <w:rFonts w:ascii="Times New Roman" w:hAnsi="Times New Roman" w:cs="Times New Roman"/>
        </w:rPr>
      </w:pPr>
      <w:r w:rsidRPr="008022CF">
        <w:rPr>
          <w:rFonts w:ascii="Times New Roman" w:hAnsi="Times New Roman" w:cs="Times New Roman"/>
        </w:rPr>
        <w:t>ТЕРРИТОРИИ ПОСЕЛЕНИЯ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2.1.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2.2. Физические лица, индивидуальные предприниматели, юридические лица  имеют право:</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 участвовать в социально значимых работах, выполняемых Администрацией </w:t>
      </w:r>
      <w:r w:rsidRPr="008022CF">
        <w:rPr>
          <w:rFonts w:ascii="Times New Roman" w:hAnsi="Times New Roman" w:cs="Times New Roman"/>
          <w:sz w:val="28"/>
          <w:szCs w:val="28"/>
        </w:rPr>
        <w:t xml:space="preserve">Зелёнолуговского </w:t>
      </w:r>
      <w:r w:rsidRPr="008022CF">
        <w:rPr>
          <w:rFonts w:ascii="Times New Roman" w:hAnsi="Times New Roman" w:cs="Times New Roman"/>
        </w:rPr>
        <w:t xml:space="preserve">сельсовета, а также в решении вопросов организации благоустройства,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объединяться для проведения работ по содержанию территорий;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3) участвовать в смотрах, конкурсах, иных массовых мероприятиях по содержанию территории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4) делать добровольные пожертвования и взносы на содержание территории </w:t>
      </w:r>
      <w:r w:rsidRPr="008022CF">
        <w:rPr>
          <w:rFonts w:ascii="Times New Roman" w:hAnsi="Times New Roman" w:cs="Times New Roman"/>
          <w:sz w:val="28"/>
          <w:szCs w:val="28"/>
        </w:rPr>
        <w:t xml:space="preserve">Зелёнолуговского </w:t>
      </w:r>
      <w:r w:rsidRPr="008022CF">
        <w:rPr>
          <w:rFonts w:ascii="Times New Roman" w:hAnsi="Times New Roman" w:cs="Times New Roman"/>
        </w:rPr>
        <w:t>сельсовета.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2.5. На территории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запрещается: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 сброс, складирование, размещение снега, грунта, отходов и мусора, в том числе образовавшихся во время ремонта, вне специально отведённых для этого мест более 24 часов подряд;</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2) сжигание мусора, листвы, деревьев, веток, травы, бытовых и промышленных отходов,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3)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3) сброс неочищенных сточных вод промышленных предприятий в водоёмы и ливневую канализацию;</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5) 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6) размещение транспортных средств на контейнерных площадках, специальных площадках для складирования крупногабаритных отходов;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7) мойка загрязнённых транспортных средств вне специально отведённых для этого мест;</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9) стоянка разукомплектованных транспортных средств независимо от места их расположения, кроме специально отведённых для стоянки мест;</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10) использование для стоянки транспортных сре</w:t>
      </w:r>
      <w:proofErr w:type="gramStart"/>
      <w:r w:rsidRPr="008022CF">
        <w:rPr>
          <w:rFonts w:ascii="Times New Roman" w:hAnsi="Times New Roman" w:cs="Times New Roman"/>
        </w:rPr>
        <w:t>дств пр</w:t>
      </w:r>
      <w:proofErr w:type="gramEnd"/>
      <w:r w:rsidRPr="008022CF">
        <w:rPr>
          <w:rFonts w:ascii="Times New Roman" w:hAnsi="Times New Roman" w:cs="Times New Roman"/>
        </w:rPr>
        <w:t>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отведённых для этого мест;</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12) разлив (слив) жидких бытовых и промышленных отходов, технических жидкостей </w:t>
      </w:r>
      <w:r w:rsidRPr="008022CF">
        <w:rPr>
          <w:rFonts w:ascii="Times New Roman" w:hAnsi="Times New Roman" w:cs="Times New Roman"/>
        </w:rPr>
        <w:lastRenderedPageBreak/>
        <w:t>(нефтепродуктов,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13) сброс снега и мусора в </w:t>
      </w:r>
      <w:proofErr w:type="spellStart"/>
      <w:r w:rsidRPr="008022CF">
        <w:rPr>
          <w:rFonts w:ascii="Times New Roman" w:hAnsi="Times New Roman" w:cs="Times New Roman"/>
        </w:rPr>
        <w:t>дождеприёмные</w:t>
      </w:r>
      <w:proofErr w:type="spellEnd"/>
      <w:r w:rsidRPr="008022CF">
        <w:rPr>
          <w:rFonts w:ascii="Times New Roman" w:hAnsi="Times New Roman" w:cs="Times New Roman"/>
        </w:rPr>
        <w:t xml:space="preserve"> колодцы ливневой канализации;</w:t>
      </w:r>
    </w:p>
    <w:p w:rsidR="001D2B6B" w:rsidRPr="008022CF" w:rsidRDefault="001D2B6B" w:rsidP="001D2B6B">
      <w:pPr>
        <w:widowControl w:val="0"/>
        <w:spacing w:before="120" w:after="0" w:line="240" w:lineRule="auto"/>
        <w:ind w:firstLine="540"/>
        <w:jc w:val="both"/>
        <w:rPr>
          <w:rFonts w:ascii="Times New Roman" w:hAnsi="Times New Roman" w:cs="Times New Roman"/>
        </w:rPr>
      </w:pPr>
      <w:proofErr w:type="gramStart"/>
      <w:r w:rsidRPr="008022CF">
        <w:rPr>
          <w:rFonts w:ascii="Times New Roman" w:hAnsi="Times New Roman" w:cs="Times New Roman"/>
        </w:rPr>
        <w:t>14) складирование на землях общего пользования строительных материалов (плиты перекрытия, песок, дресва, щебень, поддоны, кирпич и др.), угля, дров;</w:t>
      </w:r>
      <w:proofErr w:type="gramEnd"/>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15) возведение и установка блоков и иных ограждений территорий, препятствующих проезду специального транспорта;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16) захламление, загрязнение отведённой и прилегающей территории;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17) повреждение и уничтожение объектов и элементов благоустройства;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18) установка и размещение рекламных и информационных конструкций, размещение афиш, объявлений и указателей в неустановленных местах, самовольное нанесение надписей, рисунков на объектах, элементах благоустройства;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19) самовольное размещение малых архитектурных форм на землях общего пользования;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20) раскапывание участков под огороды, строительство погребов без соответствующего разрешения.</w:t>
      </w:r>
    </w:p>
    <w:p w:rsidR="001D2B6B" w:rsidRPr="008022CF" w:rsidRDefault="001D2B6B" w:rsidP="001D2B6B">
      <w:pPr>
        <w:widowControl w:val="0"/>
        <w:spacing w:before="120" w:after="0" w:line="240" w:lineRule="auto"/>
        <w:jc w:val="both"/>
        <w:rPr>
          <w:rFonts w:ascii="Times New Roman" w:hAnsi="Times New Roman" w:cs="Times New Roman"/>
        </w:rPr>
      </w:pPr>
    </w:p>
    <w:p w:rsidR="001D2B6B" w:rsidRPr="008022CF" w:rsidRDefault="001D2B6B" w:rsidP="001D2B6B">
      <w:pPr>
        <w:widowControl w:val="0"/>
        <w:spacing w:before="120" w:after="0" w:line="240" w:lineRule="auto"/>
        <w:jc w:val="center"/>
        <w:outlineLvl w:val="1"/>
        <w:rPr>
          <w:rFonts w:ascii="Times New Roman" w:hAnsi="Times New Roman" w:cs="Times New Roman"/>
        </w:rPr>
      </w:pPr>
      <w:r w:rsidRPr="008022CF">
        <w:rPr>
          <w:rFonts w:ascii="Times New Roman" w:hAnsi="Times New Roman" w:cs="Times New Roman"/>
        </w:rPr>
        <w:t>3. ПОРЯДОК УЧАСТИЯ СОБСТВЕННИКОВ ЗДАНИЙ, СТРОЕНИЙ, СООРУЖЕНИЙ. ПОМЕЩЕНИЙ В НИХ В БЛАГОУСТРОЙСТВЕ ПРИЛЕГАЮЩИХ ТЕРРИТОРИЙ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3.1. 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3.2.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в случае формирования земельных участков на данных объектах от границ земельных участков – в периметре не менее 10 метров;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для индивидуальных жилых домов - 10 метров от периметра внешнего ограждения (границы участка), а со стороны въезда (входа) - до проезжей части дороги.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4) для автостоянок, в случае формирования земельных участков на данных объектах от границ земельных участков - 25 метров от внешней границы земельного участка, а в случае наличия ограждения – 25 метров от ограждения;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 5) для автозаправочных станций (далее - АЗС), </w:t>
      </w:r>
      <w:proofErr w:type="spellStart"/>
      <w:r w:rsidRPr="008022CF">
        <w:rPr>
          <w:rFonts w:ascii="Times New Roman" w:hAnsi="Times New Roman" w:cs="Times New Roman"/>
        </w:rPr>
        <w:t>автогазозаправочных</w:t>
      </w:r>
      <w:proofErr w:type="spellEnd"/>
      <w:r w:rsidRPr="008022CF">
        <w:rPr>
          <w:rFonts w:ascii="Times New Roman" w:hAnsi="Times New Roman" w:cs="Times New Roman"/>
        </w:rPr>
        <w:t xml:space="preserve"> станций (далее - АГЗС) в случае формирования земельных участков на данных объектах от границ земельных участков - 50 метров  от границы отведённой территории;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6) для промышленных, производственных объектов в случае формирования земельных участков на данных объектах от границ земельных участков - 50 метров от внешней стены объекта, а при наличии ограждения – 50 метров от ограждения;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7) для строящихся объектов капитального строительства в случае формирования земельных </w:t>
      </w:r>
      <w:r w:rsidRPr="008022CF">
        <w:rPr>
          <w:rFonts w:ascii="Times New Roman" w:hAnsi="Times New Roman" w:cs="Times New Roman"/>
        </w:rPr>
        <w:lastRenderedPageBreak/>
        <w:t>участков на данных объектах от границ земельных участков – 15 метров от ограждения строительной площадки;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в случае формирования земельных участков на данных объектах от границ земельных участков - 10 метров от внешней стены указанных объектов;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9) для гаражных, гаражно-строительных кооперативов, садоводческих, огороднических, дачных объединений в случае формирования земельных участков на данных объектах от границ земельных участков - 25 метров от границы отведённой территории;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10) для наземных, надземных инженерных коммуникаций в случае формирования земельных участков на данных объектах от границ земельных участков – 5 метров от внешних границ таких коммуникаций;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 для рекламных конструкций в случае формирования земельных участков на данных объектах от границ земельных участков – 5 метров от радиуса основания;</w:t>
      </w:r>
    </w:p>
    <w:p w:rsidR="001D2B6B" w:rsidRPr="008022CF" w:rsidRDefault="001D2B6B" w:rsidP="001D2B6B">
      <w:pPr>
        <w:widowControl w:val="0"/>
        <w:spacing w:before="120" w:after="0" w:line="240" w:lineRule="auto"/>
        <w:ind w:firstLine="540"/>
        <w:jc w:val="both"/>
        <w:rPr>
          <w:rFonts w:ascii="Times New Roman" w:hAnsi="Times New Roman" w:cs="Times New Roman"/>
        </w:rPr>
      </w:pPr>
      <w:proofErr w:type="gramStart"/>
      <w:r w:rsidRPr="008022CF">
        <w:rPr>
          <w:rFonts w:ascii="Times New Roman" w:hAnsi="Times New Roman" w:cs="Times New Roman"/>
        </w:rPr>
        <w:t xml:space="preserve">12) для иных нежилых зданий, строений, сооружений, не имеющих ограждения, если земельный участок не сформирован - на половину расстояния между зданием, строением, сооружениями и соседними объектами капитального строительства, а в случае отсутствия соседних зданий в случае формирования земельных участков на данных объектах от границ земельных участков - 25 метров от внешней границы соответствующей стены; </w:t>
      </w:r>
      <w:proofErr w:type="gramEnd"/>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13) для иных нежилых зданий, строений, сооружений, имеющих ограждение, в случае формирования земельных участков на данных объектах от границ земельных участков -  25 метров от ограждения.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 Определение границ прилегающей территории возможно также в соответствии с границами санитарно-защитной зоны предприятий, сооружений и иных объектов.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 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3.2.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3.3. Благоустройство территорий за границами отведённых и прилегающих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в соответствии с установленными полномочиями и в пределах средств, предусмотренных на эти цели в бюджете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w:t>
      </w:r>
    </w:p>
    <w:p w:rsidR="001D2B6B" w:rsidRPr="008022CF" w:rsidRDefault="001D2B6B" w:rsidP="001D2B6B">
      <w:pPr>
        <w:widowControl w:val="0"/>
        <w:spacing w:before="120" w:after="0" w:line="240" w:lineRule="auto"/>
        <w:ind w:firstLine="540"/>
        <w:jc w:val="both"/>
        <w:rPr>
          <w:rFonts w:ascii="Times New Roman" w:hAnsi="Times New Roman" w:cs="Times New Roman"/>
        </w:rPr>
      </w:pPr>
    </w:p>
    <w:p w:rsidR="001D2B6B" w:rsidRPr="008022CF" w:rsidRDefault="001D2B6B" w:rsidP="001D2B6B">
      <w:pPr>
        <w:widowControl w:val="0"/>
        <w:spacing w:before="120" w:after="0" w:line="240" w:lineRule="auto"/>
        <w:jc w:val="center"/>
        <w:outlineLvl w:val="1"/>
        <w:rPr>
          <w:rFonts w:ascii="Times New Roman" w:hAnsi="Times New Roman" w:cs="Times New Roman"/>
        </w:rPr>
      </w:pPr>
      <w:r w:rsidRPr="008022CF">
        <w:rPr>
          <w:rFonts w:ascii="Times New Roman" w:hAnsi="Times New Roman" w:cs="Times New Roman"/>
        </w:rPr>
        <w:t>4. ВИДЫ РАБОТ ПО БЛАГОУСТРОЙСТВУ И ИХ</w:t>
      </w:r>
    </w:p>
    <w:p w:rsidR="001D2B6B" w:rsidRPr="008022CF" w:rsidRDefault="001D2B6B" w:rsidP="001D2B6B">
      <w:pPr>
        <w:widowControl w:val="0"/>
        <w:spacing w:before="120" w:after="0" w:line="240" w:lineRule="auto"/>
        <w:jc w:val="center"/>
        <w:rPr>
          <w:rFonts w:ascii="Times New Roman" w:hAnsi="Times New Roman" w:cs="Times New Roman"/>
        </w:rPr>
      </w:pPr>
      <w:r w:rsidRPr="008022CF">
        <w:rPr>
          <w:rFonts w:ascii="Times New Roman" w:hAnsi="Times New Roman" w:cs="Times New Roman"/>
        </w:rPr>
        <w:t>ПЕРИОДИЧНОСТЬ</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4.1. Работы по благоустройству объектов благоустройства, элементов благоустройства включают:</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 ежедневный осмотр объектов благоустройства, элементов благоустройства, расположенных на отведённой, прилегающей территории, для своевременного выявления неисправностей и иных несоответствий требованиям нормативных актов;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устранение неисправностей объектов благоустройства и элементов благоустройства, их несоответствия требованиям нормативных актов;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3) мероприятия по уходу за деревьями и кустарниками, газонами, цветниками (полив, </w:t>
      </w:r>
      <w:r w:rsidRPr="008022CF">
        <w:rPr>
          <w:rFonts w:ascii="Times New Roman" w:hAnsi="Times New Roman" w:cs="Times New Roman"/>
        </w:rPr>
        <w:lastRenderedPageBreak/>
        <w:t xml:space="preserve">стрижка газонов, своевременный </w:t>
      </w:r>
      <w:proofErr w:type="spellStart"/>
      <w:r w:rsidRPr="008022CF">
        <w:rPr>
          <w:rFonts w:ascii="Times New Roman" w:hAnsi="Times New Roman" w:cs="Times New Roman"/>
        </w:rPr>
        <w:t>окос</w:t>
      </w:r>
      <w:proofErr w:type="spellEnd"/>
      <w:r w:rsidRPr="008022CF">
        <w:rPr>
          <w:rFonts w:ascii="Times New Roman" w:hAnsi="Times New Roman" w:cs="Times New Roman"/>
        </w:rPr>
        <w:t xml:space="preserve"> травы, не допуская высоты травостоя более 10 см и т.д.) по установленным нормам; снос сухих, аварийных деревьев и кустарников с корчевкой пней, уборка листвы,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4) проведение очистки канав, труб, дренажей, люков (решеток), колодцев, предназначенных для отвода ливневых и грунтовых вод, от отходов и мусора один раз весной и далее по мере накопления (от двух до четырёх раз в сезон);</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5) очистку, окраску и (или) побелку малых архитектурных форм и иных элементов благоустройства по мере необходимости с учётом их технического и эстетического состояния, но не реже одного раза в год;</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7) ежедневную уборку территории;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8) содержание в чистоте и исправном состоянии поддержание в надлежащем состоянии внешнего вида фасадов зданий и их элементов.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 но не реже одного раза в месяц.</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4.2. Работы по созданию новых объектов благоустройства включают:</w:t>
      </w:r>
    </w:p>
    <w:p w:rsidR="001D2B6B" w:rsidRPr="008022CF" w:rsidRDefault="001D2B6B" w:rsidP="001D2B6B">
      <w:pPr>
        <w:widowControl w:val="0"/>
        <w:spacing w:before="120" w:after="0" w:line="240" w:lineRule="auto"/>
        <w:ind w:firstLine="540"/>
        <w:jc w:val="both"/>
        <w:rPr>
          <w:rFonts w:ascii="Times New Roman" w:hAnsi="Times New Roman" w:cs="Times New Roman"/>
        </w:rPr>
      </w:pPr>
      <w:proofErr w:type="gramStart"/>
      <w:r w:rsidRPr="008022CF">
        <w:rPr>
          <w:rFonts w:ascii="Times New Roman" w:hAnsi="Times New Roman" w:cs="Times New Roman"/>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w:t>
      </w:r>
      <w:proofErr w:type="gramEnd"/>
      <w:r w:rsidRPr="008022CF">
        <w:rPr>
          <w:rFonts w:ascii="Times New Roman" w:hAnsi="Times New Roman" w:cs="Times New Roman"/>
        </w:rPr>
        <w:t>.п.);</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утверждённой в порядке, установленном градостроительным законодательством;</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3) мероприятия по созданию объектов наружного освещения и художественно-светового оформления.</w:t>
      </w:r>
    </w:p>
    <w:p w:rsidR="001D2B6B" w:rsidRPr="008022CF" w:rsidRDefault="001D2B6B" w:rsidP="001D2B6B">
      <w:pPr>
        <w:widowControl w:val="0"/>
        <w:spacing w:before="120" w:after="0" w:line="240" w:lineRule="auto"/>
        <w:jc w:val="center"/>
        <w:outlineLvl w:val="1"/>
        <w:rPr>
          <w:rFonts w:ascii="Times New Roman" w:hAnsi="Times New Roman" w:cs="Times New Roman"/>
        </w:rPr>
      </w:pPr>
      <w:r w:rsidRPr="008022CF">
        <w:rPr>
          <w:rFonts w:ascii="Times New Roman" w:hAnsi="Times New Roman" w:cs="Times New Roman"/>
        </w:rPr>
        <w:t xml:space="preserve">5. УБОРКА ТЕРРИТОРИИ </w:t>
      </w:r>
      <w:r w:rsidR="006F11B8">
        <w:rPr>
          <w:rFonts w:ascii="Times New Roman" w:hAnsi="Times New Roman" w:cs="Times New Roman"/>
        </w:rPr>
        <w:t>ЗЕЛЁНОЛУГОВСКОГО</w:t>
      </w:r>
      <w:r w:rsidRPr="008022CF">
        <w:rPr>
          <w:rFonts w:ascii="Times New Roman" w:hAnsi="Times New Roman" w:cs="Times New Roman"/>
        </w:rPr>
        <w:t xml:space="preserve"> СЕЛЬСОВЕТА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5.1. Физические и юридические лица обязаны обеспечивать своевременную и качественную уборку отведённых и прилегающих территорий в соответствии с законодательством, настоящими Правилами и иными муниципальными правовыми актами.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Организация уборки иных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в соответствии с установленными полномочиями и в пределах средств, предусмотренных на эти цели в бюджете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5.2. 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5.3. Правообладатели инженерных сетей обязаны содержать охранную зону инженерных сетей в чистоте.</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5.4. На территории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запрещается размещать отходы в не специально отведенных для этого местах.</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Лица, разместившие отходы в несанкционированных местах, обязаны за свой счёт </w:t>
      </w:r>
      <w:r w:rsidRPr="008022CF">
        <w:rPr>
          <w:rFonts w:ascii="Times New Roman" w:hAnsi="Times New Roman" w:cs="Times New Roman"/>
        </w:rPr>
        <w:lastRenderedPageBreak/>
        <w:t>произвести уборку и очистку данной территории, а при необходимости  рекультивацию земельного участка.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5.5. На территориях общего пользования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запрещается сжигание отходов.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5.6.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5.7.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ёмкости малого размера (урны, баки).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5.8. Уборка территорий автомобильных дорог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5.9. Уборка придомовых территорий, дворовых территорий, мест массового пребывания людей (включая подходы к вокзалам, территории рынков, торговые зоны) производится в течение рабочего дня.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5.10. Вывоз скола асфальта при проведении дорожно-ремонтных работ производится лицами, проводящими работы: на автомобильных дорогах федерального значения - незамедлительно (в ходе работ), на остальных автомобильных дорогах и на придомовых, дворовых территориях - в течение суток.</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5.11. 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Вывоз отходов от сноса (обрезки) зелёных насаждений производится в течение рабочего дня - с территорий вдоль федеральных автомобильных дорог, автомобильных дорог первой категории и в течение суток - с территорий вдоль автомобильных дорог иных категорий и придомовых территорий.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Пни, оставшиеся после сноса зелёных насаждений, удаляются в течение семи суток с территорий вдоль федеральных автомобильных дорог, автомобильных дорог первой категории и в течение десяти суток – с территорий вдоль автомобильных дорог иных категорий и придомовых территорий.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Упавшие деревья удаляются правообладателем отведённой (прилегающей) территории немедленно - с проезжей части автомобильных дорог, тротуаров, от </w:t>
      </w:r>
      <w:proofErr w:type="spellStart"/>
      <w:r w:rsidRPr="008022CF">
        <w:rPr>
          <w:rFonts w:ascii="Times New Roman" w:hAnsi="Times New Roman" w:cs="Times New Roman"/>
        </w:rPr>
        <w:t>токонесущих</w:t>
      </w:r>
      <w:proofErr w:type="spellEnd"/>
      <w:r w:rsidRPr="008022CF">
        <w:rPr>
          <w:rFonts w:ascii="Times New Roman" w:hAnsi="Times New Roman" w:cs="Times New Roman"/>
        </w:rPr>
        <w:t xml:space="preserve">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5.12. </w:t>
      </w:r>
      <w:proofErr w:type="gramStart"/>
      <w:r w:rsidRPr="008022CF">
        <w:rPr>
          <w:rFonts w:ascii="Times New Roman" w:hAnsi="Times New Roman" w:cs="Times New Roman"/>
        </w:rPr>
        <w:t>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утверждённым  постановлением Правительства Российской Федерации от 03.04.2013№ 290, и с учётом утверждённой собственниками помещений в многоквартирных домах периодичности оказания услуг и выполнения работ.</w:t>
      </w:r>
      <w:proofErr w:type="gramEnd"/>
    </w:p>
    <w:p w:rsidR="001D2B6B" w:rsidRPr="008022CF" w:rsidRDefault="001D2B6B" w:rsidP="001D2B6B">
      <w:pPr>
        <w:widowControl w:val="0"/>
        <w:spacing w:before="120" w:after="0" w:line="240" w:lineRule="auto"/>
        <w:jc w:val="center"/>
        <w:outlineLvl w:val="1"/>
        <w:rPr>
          <w:rFonts w:ascii="Times New Roman" w:hAnsi="Times New Roman" w:cs="Times New Roman"/>
        </w:rPr>
      </w:pPr>
      <w:r w:rsidRPr="008022CF">
        <w:rPr>
          <w:rFonts w:ascii="Times New Roman" w:hAnsi="Times New Roman" w:cs="Times New Roman"/>
        </w:rPr>
        <w:t>6. ОСОБЕННОСТИ УБОРКИ ТЕРРИТОРИИ В ЗИМНИЙ ПЕРИОД</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6.1. Период зимней уборки территории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 с 15 октября по 15 апреля включительно.</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В зависимости от погодных условий период зимней уборки сокращается или продляется на основании постановления Администрации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6.2. Выполнение зимней уборки проезжей части автомобильных дорог местного значения, улиц, тротуаров включает в себя: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 обработку проезжей части дорог хлоридами и (или) песком;</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lastRenderedPageBreak/>
        <w:t>2) сгребание и подметание снега;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3) формирование снежного вала;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4)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6.3. В первую очередь с началом снегопада или появлением гололёда обрабатываются хлоридами и (или) песком наиболее опасные для движения транспорта участки автомобильных дорог и улиц - спуски, подъемы, перекрёстки, места остановок общественного транспорта, пешеходные переходы, мосты, проходы к общественным местам (дошкольные учреждения, образовательные учреждения, поликлиники и другие). Тротуары рекомендуется посыпать сухим песком без хлоридов.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Время проведения обработки дорожных покрытий хлоридами и (или) песком  территорий, указанных в абзаце первом настоящего пункта, производится с 0.00 до 7.00 часов.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6.4. Укладка свежевыпавшего снега в валы и кучи производится на всех улицах.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оставлять свободные от снега участки шириной не менее 1 м для прохода и не менее 2 м для проезда.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6.5. Удаление снега осуществляется путём его сгребания.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6.6.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лёд вывозится в места складирования снега.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6.7. В зимний период дорожки и площадки парков, скверов, бульваров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6.8.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6.9. 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6.10.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w:t>
      </w:r>
      <w:r w:rsidRPr="008022CF">
        <w:rPr>
          <w:rFonts w:ascii="Times New Roman" w:hAnsi="Times New Roman" w:cs="Times New Roman"/>
        </w:rPr>
        <w:lastRenderedPageBreak/>
        <w:t xml:space="preserve">проезжую часть улицы. Запрещается сбрасывать снег, лед и мусор в воронки водосточных труб. </w:t>
      </w:r>
      <w:proofErr w:type="gramStart"/>
      <w:r w:rsidRPr="008022CF">
        <w:rPr>
          <w:rFonts w:ascii="Times New Roman" w:hAnsi="Times New Roman" w:cs="Times New Roman"/>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6.11.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6.12.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6.13. При производстве зимней уборки запрещается: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 сброс или складирование снега на проезжей части дорог и на тротуарах, контейнерных площадках, газонах и других озелененных территориях, трассах тепловых сетей, в канализационные колодцы;</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сдвигание снега к стенам зданий, строений и сооружений и на проезжую часть улиц и дорог;</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3) повреждение, в том числе наклон, зелёных насаждений при складировании снега;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4) сжигание мусора, тары, производственных, строительных и других отходов, включая строительный мусор, порубочных остатков;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5) вынос снега на тротуары и проезжую часть улиц и дорог с внутриквартальных, дворовых и других территорий.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6.14. 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1D2B6B" w:rsidRPr="008022CF" w:rsidRDefault="001D2B6B" w:rsidP="001D2B6B">
      <w:pPr>
        <w:widowControl w:val="0"/>
        <w:spacing w:before="120" w:after="0" w:line="240" w:lineRule="auto"/>
        <w:ind w:firstLine="540"/>
        <w:jc w:val="both"/>
        <w:rPr>
          <w:rFonts w:ascii="Times New Roman" w:hAnsi="Times New Roman" w:cs="Times New Roman"/>
        </w:rPr>
      </w:pPr>
    </w:p>
    <w:p w:rsidR="001D2B6B" w:rsidRPr="008022CF" w:rsidRDefault="001D2B6B" w:rsidP="001D2B6B">
      <w:pPr>
        <w:widowControl w:val="0"/>
        <w:spacing w:before="120" w:after="0" w:line="240" w:lineRule="auto"/>
        <w:jc w:val="center"/>
        <w:outlineLvl w:val="1"/>
        <w:rPr>
          <w:rFonts w:ascii="Times New Roman" w:hAnsi="Times New Roman" w:cs="Times New Roman"/>
        </w:rPr>
      </w:pPr>
      <w:r w:rsidRPr="008022CF">
        <w:rPr>
          <w:rFonts w:ascii="Times New Roman" w:hAnsi="Times New Roman" w:cs="Times New Roman"/>
        </w:rPr>
        <w:t>7. ОСОБЕННОСТИ УБОРКИ ТЕРРИТОРИИ В ЛЕТНИЙ ПЕРИОД</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7.1. Период летней уборки территории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 с 15 апреля по 15 октября включительно.</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В зависимости от погодных условий период летней уб</w:t>
      </w:r>
      <w:bookmarkStart w:id="0" w:name="_GoBack"/>
      <w:bookmarkEnd w:id="0"/>
      <w:r w:rsidRPr="008022CF">
        <w:rPr>
          <w:rFonts w:ascii="Times New Roman" w:hAnsi="Times New Roman" w:cs="Times New Roman"/>
        </w:rPr>
        <w:t xml:space="preserve">орки сокращается или продляется на основании постановления Администрации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7.2. Основной задачей летней уборки является удаление загрязнений, накапливающихся на территориях и приводящих к ухудшению </w:t>
      </w:r>
      <w:proofErr w:type="gramStart"/>
      <w:r w:rsidRPr="008022CF">
        <w:rPr>
          <w:rFonts w:ascii="Times New Roman" w:hAnsi="Times New Roman" w:cs="Times New Roman"/>
        </w:rPr>
        <w:t>эстетического вида</w:t>
      </w:r>
      <w:proofErr w:type="gramEnd"/>
      <w:r w:rsidRPr="008022CF">
        <w:rPr>
          <w:rFonts w:ascii="Times New Roman" w:hAnsi="Times New Roman" w:cs="Times New Roman"/>
        </w:rPr>
        <w:t xml:space="preserve">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7.3. При переходе с </w:t>
      </w:r>
      <w:proofErr w:type="gramStart"/>
      <w:r w:rsidRPr="008022CF">
        <w:rPr>
          <w:rFonts w:ascii="Times New Roman" w:hAnsi="Times New Roman" w:cs="Times New Roman"/>
        </w:rPr>
        <w:t>зимнего</w:t>
      </w:r>
      <w:proofErr w:type="gramEnd"/>
      <w:r w:rsidRPr="008022CF">
        <w:rPr>
          <w:rFonts w:ascii="Times New Roman" w:hAnsi="Times New Roman" w:cs="Times New Roman"/>
        </w:rPr>
        <w:t xml:space="preserve"> на летний период уборки производятся следующие виды работ:</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 очистка газонов от веток, листьев и песка, накопившихся за зиму;</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зачистка лотковой зоны, проезжей части, тротуаров, погрузка и вывоз собранного смета (мусора, пыли, песка) в места сбора отходов и мусора;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3) промывка и расчистка канавок для обеспечения оттока воды в местах, где это требуется для нормального отвода талых вод;</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4) систематический сгон талой воды к люкам и приёмным колодцам ливневой сети;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5) очистка от грязи, мойка, покраска перильных ограждений мостов, путепроводов, знаков и подходов к ним;</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6) общая очистка придомовых, дворовых территорий после окончания таяния снега, сбор и удаление мусора.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7.4. Летняя уборка территорий предусматривает:</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lastRenderedPageBreak/>
        <w:t>1) подметание проезжей части автомобильных дорог, а также тротуаров, внутриквартальных, дворовых, придомовых территорий;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уборку загрязнений с газонов, а также в парках, садах, скверах;</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3) вывоз смёта (мусора, пыли, песка), загрязнений;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4) уборку остановочных пунктов городского пассажирского транспорта, пешеходных переходов, путепроводов, </w:t>
      </w:r>
      <w:proofErr w:type="spellStart"/>
      <w:r w:rsidRPr="008022CF">
        <w:rPr>
          <w:rFonts w:ascii="Times New Roman" w:hAnsi="Times New Roman" w:cs="Times New Roman"/>
        </w:rPr>
        <w:t>прилотковой</w:t>
      </w:r>
      <w:proofErr w:type="spellEnd"/>
      <w:r w:rsidRPr="008022CF">
        <w:rPr>
          <w:rFonts w:ascii="Times New Roman" w:hAnsi="Times New Roman" w:cs="Times New Roman"/>
        </w:rPr>
        <w:t xml:space="preserve"> части дорог от крупногабаритного мусора, других отходов и иного загрязнения.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5) регулярную очистку смотровых и </w:t>
      </w:r>
      <w:proofErr w:type="spellStart"/>
      <w:r w:rsidRPr="008022CF">
        <w:rPr>
          <w:rFonts w:ascii="Times New Roman" w:hAnsi="Times New Roman" w:cs="Times New Roman"/>
        </w:rPr>
        <w:t>дождеприемных</w:t>
      </w:r>
      <w:proofErr w:type="spellEnd"/>
      <w:r w:rsidRPr="008022CF">
        <w:rPr>
          <w:rFonts w:ascii="Times New Roman" w:hAnsi="Times New Roman" w:cs="Times New Roman"/>
        </w:rPr>
        <w:t xml:space="preserve">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Очистка </w:t>
      </w:r>
      <w:proofErr w:type="spellStart"/>
      <w:r w:rsidRPr="008022CF">
        <w:rPr>
          <w:rFonts w:ascii="Times New Roman" w:hAnsi="Times New Roman" w:cs="Times New Roman"/>
        </w:rPr>
        <w:t>дождеприемных</w:t>
      </w:r>
      <w:proofErr w:type="spellEnd"/>
      <w:r w:rsidRPr="008022CF">
        <w:rPr>
          <w:rFonts w:ascii="Times New Roman" w:hAnsi="Times New Roman" w:cs="Times New Roman"/>
        </w:rPr>
        <w:t xml:space="preserve"> колодцев и решеток дождеприемников, расположенных на пониженных участках, производится еженедельно. Во избежание засорения ливневой канализации и загрязнения открытых водных объектов запрещается сброс грязи и мусора в </w:t>
      </w:r>
      <w:proofErr w:type="spellStart"/>
      <w:r w:rsidRPr="008022CF">
        <w:rPr>
          <w:rFonts w:ascii="Times New Roman" w:hAnsi="Times New Roman" w:cs="Times New Roman"/>
        </w:rPr>
        <w:t>дождеприемные</w:t>
      </w:r>
      <w:proofErr w:type="spellEnd"/>
      <w:r w:rsidRPr="008022CF">
        <w:rPr>
          <w:rFonts w:ascii="Times New Roman" w:hAnsi="Times New Roman" w:cs="Times New Roman"/>
        </w:rPr>
        <w:t xml:space="preserve"> колодцы.</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6) своевременный </w:t>
      </w:r>
      <w:proofErr w:type="spellStart"/>
      <w:r w:rsidRPr="008022CF">
        <w:rPr>
          <w:rFonts w:ascii="Times New Roman" w:hAnsi="Times New Roman" w:cs="Times New Roman"/>
        </w:rPr>
        <w:t>окос</w:t>
      </w:r>
      <w:proofErr w:type="spellEnd"/>
      <w:r w:rsidRPr="008022CF">
        <w:rPr>
          <w:rFonts w:ascii="Times New Roman" w:hAnsi="Times New Roman" w:cs="Times New Roman"/>
        </w:rPr>
        <w:t xml:space="preserve"> травы на озелененных территориях, не допуская высоты травостоя более 10 см (за исключением первого </w:t>
      </w:r>
      <w:proofErr w:type="spellStart"/>
      <w:r w:rsidRPr="008022CF">
        <w:rPr>
          <w:rFonts w:ascii="Times New Roman" w:hAnsi="Times New Roman" w:cs="Times New Roman"/>
        </w:rPr>
        <w:t>окоса</w:t>
      </w:r>
      <w:proofErr w:type="spellEnd"/>
      <w:r w:rsidRPr="008022CF">
        <w:rPr>
          <w:rFonts w:ascii="Times New Roman" w:hAnsi="Times New Roman" w:cs="Times New Roman"/>
        </w:rPr>
        <w:t xml:space="preserve"> после устройства нового газона);</w:t>
      </w:r>
    </w:p>
    <w:p w:rsidR="001D2B6B" w:rsidRPr="008022CF" w:rsidRDefault="001D2B6B" w:rsidP="001D2B6B">
      <w:pPr>
        <w:spacing w:before="120" w:after="0" w:line="240" w:lineRule="auto"/>
        <w:ind w:firstLine="540"/>
        <w:jc w:val="both"/>
        <w:rPr>
          <w:rFonts w:ascii="Times New Roman" w:hAnsi="Times New Roman" w:cs="Times New Roman"/>
        </w:rPr>
      </w:pPr>
      <w:r w:rsidRPr="008022CF">
        <w:rPr>
          <w:rFonts w:ascii="Times New Roman" w:hAnsi="Times New Roman" w:cs="Times New Roman"/>
        </w:rPr>
        <w:t>7.5. 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 в лотковую зону.</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7.6. Удаление смёта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смёта в самосвалы и вывозом в места размещения, утилизации отходов.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7.7. 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7.8.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7.9. При производстве летней уборки запрещается:</w:t>
      </w:r>
    </w:p>
    <w:p w:rsidR="001D2B6B" w:rsidRPr="008022CF" w:rsidRDefault="001D2B6B" w:rsidP="001D2B6B">
      <w:pPr>
        <w:widowControl w:val="0"/>
        <w:spacing w:before="120" w:after="0" w:line="240" w:lineRule="auto"/>
        <w:ind w:firstLine="540"/>
        <w:jc w:val="both"/>
        <w:rPr>
          <w:rFonts w:ascii="Times New Roman" w:hAnsi="Times New Roman" w:cs="Times New Roman"/>
        </w:rPr>
      </w:pPr>
      <w:proofErr w:type="gramStart"/>
      <w:r w:rsidRPr="008022CF">
        <w:rPr>
          <w:rFonts w:ascii="Times New Roman" w:hAnsi="Times New Roman" w:cs="Times New Roman"/>
        </w:rPr>
        <w:t>1) сбрасывание смёта (мусора, пыли, песка, травы, листьев, веток) на зелёные насаждения, в смотровые колодцы, колодцы дождевой канализации и поверхностные водные объекты;</w:t>
      </w:r>
      <w:proofErr w:type="gramEnd"/>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сбрасывание мусора, травы, листьев на проезжую часть и тротуары при уборке газонов;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3) вывоз смёта (мусора, пыли, песка) в не отведённые для этого места.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4) сгребание листвы к комлевой части деревьев и кустарников;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5)сжигание мусора, листвы, тары, производственных, строительных и других отходов, включая строительный мусор.</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7.10.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городского пассажирского транспорта и иных территорий должна проводиться ежедневно и заканчиваться к 8.00 час.</w:t>
      </w:r>
    </w:p>
    <w:p w:rsidR="001D2B6B" w:rsidRPr="008022CF" w:rsidRDefault="001D2B6B" w:rsidP="001D2B6B">
      <w:pPr>
        <w:widowControl w:val="0"/>
        <w:spacing w:before="120" w:after="0" w:line="240" w:lineRule="auto"/>
        <w:ind w:firstLine="540"/>
        <w:jc w:val="center"/>
        <w:rPr>
          <w:rFonts w:ascii="Times New Roman" w:hAnsi="Times New Roman" w:cs="Times New Roman"/>
          <w:b/>
        </w:rPr>
      </w:pPr>
    </w:p>
    <w:p w:rsidR="001D2B6B" w:rsidRPr="008022CF" w:rsidRDefault="001D2B6B" w:rsidP="001D2B6B">
      <w:pPr>
        <w:widowControl w:val="0"/>
        <w:spacing w:before="120" w:after="0" w:line="240" w:lineRule="auto"/>
        <w:ind w:firstLine="540"/>
        <w:jc w:val="center"/>
        <w:rPr>
          <w:rFonts w:ascii="Times New Roman" w:hAnsi="Times New Roman" w:cs="Times New Roman"/>
        </w:rPr>
      </w:pPr>
      <w:r w:rsidRPr="008022CF">
        <w:rPr>
          <w:rFonts w:ascii="Times New Roman" w:hAnsi="Times New Roman" w:cs="Times New Roman"/>
        </w:rPr>
        <w:t>РАЗДЕЛ 2. ОСОБЕННОСТИ БЛАГОУСТРОЙСТВА ОТДЕЛЬНЫХ ОБЪЕКТОВ БЛАГОУСТРОЙСТВА И ЭЛЕМЕНТОВ БЛАГОУСТРОЙСТВА</w:t>
      </w:r>
    </w:p>
    <w:p w:rsidR="001D2B6B" w:rsidRPr="008022CF" w:rsidRDefault="001D2B6B" w:rsidP="001D2B6B">
      <w:pPr>
        <w:widowControl w:val="0"/>
        <w:spacing w:before="120" w:after="0" w:line="240" w:lineRule="auto"/>
        <w:ind w:firstLine="540"/>
        <w:jc w:val="both"/>
        <w:rPr>
          <w:rFonts w:ascii="Times New Roman" w:hAnsi="Times New Roman" w:cs="Times New Roman"/>
        </w:rPr>
      </w:pPr>
    </w:p>
    <w:p w:rsidR="001D2B6B" w:rsidRPr="008022CF" w:rsidRDefault="001D2B6B" w:rsidP="001D2B6B">
      <w:pPr>
        <w:widowControl w:val="0"/>
        <w:spacing w:before="120" w:after="0" w:line="240" w:lineRule="auto"/>
        <w:jc w:val="center"/>
        <w:outlineLvl w:val="1"/>
        <w:rPr>
          <w:rFonts w:ascii="Times New Roman" w:hAnsi="Times New Roman" w:cs="Times New Roman"/>
        </w:rPr>
      </w:pPr>
      <w:r w:rsidRPr="008022CF">
        <w:rPr>
          <w:rFonts w:ascii="Times New Roman" w:hAnsi="Times New Roman" w:cs="Times New Roman"/>
        </w:rPr>
        <w:t>8. БЛАГОУСТРОЙСТВО ДВОРОВЫХ, ПРИДОМОВЫХ ТЕРРИТОРИЙ                                  МНОГОКВАРТИРНЫХ ДОМОВ</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lastRenderedPageBreak/>
        <w:t xml:space="preserve">8.1. </w:t>
      </w:r>
      <w:proofErr w:type="gramStart"/>
      <w:r w:rsidRPr="008022CF">
        <w:rPr>
          <w:rFonts w:ascii="Times New Roman" w:hAnsi="Times New Roman" w:cs="Times New Roman"/>
        </w:rPr>
        <w:t xml:space="preserve">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w:t>
      </w:r>
      <w:hyperlink r:id="rId6" w:history="1">
        <w:r w:rsidRPr="008022CF">
          <w:rPr>
            <w:rStyle w:val="a5"/>
            <w:rFonts w:ascii="Times New Roman" w:hAnsi="Times New Roman" w:cs="Times New Roman"/>
          </w:rPr>
          <w:t>постановлением</w:t>
        </w:r>
      </w:hyperlink>
      <w:r w:rsidRPr="008022CF">
        <w:rPr>
          <w:rFonts w:ascii="Times New Roman" w:hAnsi="Times New Roman" w:cs="Times New Roman"/>
        </w:rPr>
        <w:t xml:space="preserve"> Правительства Российской Федерации от 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w:t>
      </w:r>
      <w:proofErr w:type="gramEnd"/>
      <w:r w:rsidRPr="008022CF">
        <w:rPr>
          <w:rFonts w:ascii="Times New Roman" w:hAnsi="Times New Roman" w:cs="Times New Roman"/>
        </w:rPr>
        <w:t xml:space="preserve"> о перечне, объёмах услуг и работ по содержанию и ремонту общего имущества в многоквартирном доме.</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8.2.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8.3.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8.4.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8.7. Парковки (парковочные места) и автотранспорт на дворовой, придомовой территории не должны:</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 размещаться на детских и спортивных площадках, в местах отдыха, на газонах, в арках домов, а также ближе 5 метров от внешней стены многоквартирного дома;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препятствовать пешеходному движению, проезду автотранспорта и специальных машин (пожарных, машин скорой помощи, аварийных, уборочных).</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8.8. Собственники помещений в многоквартирных домах или лица, осуществляющие по договору управление/эксплуатацию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8.9. Домовые фонари и светильники у подъездов многоквартирных домов включаются и выключаются одновременно с объектами наружного освещения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8.10. У подъездов многоквартирных  домов устанавливаются урны.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8.11.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(гололёда) тротуары  посыпаются песком.</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8.12.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зелёных насаждений при складировании снега. На дворовых, придомовых территориях должен предусматриваться отвод талых вод.</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Не допускается перемещение снега с дворовых, придомовых территорий на объекты улично-дорожной сети.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8.13.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 </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lastRenderedPageBreak/>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8.14. В летний период дворовые, придомовые территории, в том числе </w:t>
      </w:r>
      <w:proofErr w:type="spellStart"/>
      <w:r w:rsidRPr="008022CF">
        <w:rPr>
          <w:rFonts w:ascii="Times New Roman" w:hAnsi="Times New Roman" w:cs="Times New Roman"/>
        </w:rPr>
        <w:t>внутридворовые</w:t>
      </w:r>
      <w:proofErr w:type="spellEnd"/>
      <w:r w:rsidRPr="008022CF">
        <w:rPr>
          <w:rFonts w:ascii="Times New Roman" w:hAnsi="Times New Roman" w:cs="Times New Roman"/>
        </w:rPr>
        <w:t xml:space="preserve"> проезды и тротуары, должны быть очищены от пыли и мусора. Чистота дворовой, придомовой территории должна поддерживаться в течение всего дня.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8.15. Краны для полива дворовых, придомовых территорий из шлангов оборудуются во всех многоквартирных домах и содержатся в исправном состоянии. </w:t>
      </w:r>
    </w:p>
    <w:p w:rsidR="001D2B6B" w:rsidRPr="008022CF" w:rsidRDefault="001D2B6B" w:rsidP="001D2B6B">
      <w:pPr>
        <w:widowControl w:val="0"/>
        <w:spacing w:before="120" w:after="0" w:line="240" w:lineRule="auto"/>
        <w:ind w:firstLine="540"/>
        <w:jc w:val="both"/>
        <w:rPr>
          <w:rFonts w:ascii="Times New Roman" w:hAnsi="Times New Roman" w:cs="Times New Roman"/>
        </w:rPr>
      </w:pPr>
    </w:p>
    <w:p w:rsidR="001D2B6B" w:rsidRPr="008022CF" w:rsidRDefault="001D2B6B" w:rsidP="001D2B6B">
      <w:pPr>
        <w:widowControl w:val="0"/>
        <w:spacing w:before="120" w:after="0" w:line="240" w:lineRule="auto"/>
        <w:jc w:val="center"/>
        <w:outlineLvl w:val="1"/>
        <w:rPr>
          <w:rFonts w:ascii="Times New Roman" w:hAnsi="Times New Roman" w:cs="Times New Roman"/>
        </w:rPr>
      </w:pPr>
      <w:r w:rsidRPr="008022CF">
        <w:rPr>
          <w:rFonts w:ascii="Times New Roman" w:hAnsi="Times New Roman" w:cs="Times New Roman"/>
        </w:rPr>
        <w:t>9. БЛАГОУСТРОЙСТВО ТЕРРИТОРИЙ ИНДИВИДУАЛЬНОЙ ЗАСТРОЙКИ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9.1. При осуществлении строительства либо реконструкции жилых домов индивидуальной застройки благоустройство прилегающей территории несут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9.2. Собственники жилых домов на территориях индивидуальной застройки </w:t>
      </w:r>
      <w:r w:rsidRPr="008022CF">
        <w:rPr>
          <w:rFonts w:ascii="Times New Roman" w:hAnsi="Times New Roman" w:cs="Times New Roman"/>
          <w:b/>
        </w:rPr>
        <w:t>обязаны</w:t>
      </w:r>
      <w:r w:rsidRPr="008022CF">
        <w:rPr>
          <w:rFonts w:ascii="Times New Roman" w:hAnsi="Times New Roman" w:cs="Times New Roman"/>
        </w:rPr>
        <w:t>:</w:t>
      </w:r>
    </w:p>
    <w:p w:rsidR="001D2B6B" w:rsidRPr="008022CF" w:rsidRDefault="001D2B6B" w:rsidP="001D2B6B">
      <w:pPr>
        <w:spacing w:before="120" w:after="0" w:line="240" w:lineRule="auto"/>
        <w:ind w:firstLine="567"/>
        <w:jc w:val="both"/>
        <w:rPr>
          <w:rFonts w:ascii="Times New Roman" w:hAnsi="Times New Roman" w:cs="Times New Roman"/>
        </w:rPr>
      </w:pPr>
      <w:r w:rsidRPr="008022CF">
        <w:rPr>
          <w:rFonts w:ascii="Times New Roman" w:hAnsi="Times New Roman" w:cs="Times New Roman"/>
        </w:rPr>
        <w:t>1) производить регулярную уборку территории, соблюдать чистоту и порядок;</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3) обеспечивать сохранность имеющихся перед жилым домом зелёных насаждений, их полив в сухую погоду, осуществлять </w:t>
      </w:r>
      <w:proofErr w:type="spellStart"/>
      <w:r w:rsidRPr="008022CF">
        <w:rPr>
          <w:rFonts w:ascii="Times New Roman" w:hAnsi="Times New Roman" w:cs="Times New Roman"/>
        </w:rPr>
        <w:t>окос</w:t>
      </w:r>
      <w:proofErr w:type="spellEnd"/>
      <w:r w:rsidRPr="008022CF">
        <w:rPr>
          <w:rFonts w:ascii="Times New Roman" w:hAnsi="Times New Roman" w:cs="Times New Roman"/>
        </w:rPr>
        <w:t xml:space="preserve"> территории;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4)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5) очищать канавы, трубы для стока воды на отведённой и прилегающей территории для обеспечения отвода талых вод в весенний период;</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6) заключить договор на вывоз отходов со специализированной организацией в соответствии с санитарными нормами и правилами, осуществлять сбор </w:t>
      </w:r>
      <w:proofErr w:type="spellStart"/>
      <w:r w:rsidRPr="008022CF">
        <w:rPr>
          <w:rFonts w:ascii="Times New Roman" w:hAnsi="Times New Roman" w:cs="Times New Roman"/>
        </w:rPr>
        <w:t>отходовмешковым</w:t>
      </w:r>
      <w:proofErr w:type="spellEnd"/>
      <w:r w:rsidRPr="008022CF">
        <w:rPr>
          <w:rFonts w:ascii="Times New Roman" w:hAnsi="Times New Roman" w:cs="Times New Roman"/>
        </w:rPr>
        <w:t xml:space="preserve"> способом либо в контейнеры, установленные на контейнерных площадках, на специальные площадки для складирования крупногабаритных отходов;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7) обустроить и содержать ливневые канализации, не допуская разлива (слива) сточных и фекальных вод; </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8) иметь на жилом доме номерной знак и поддерживать его в исправном состоянии;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9)  включать фонари освещения (козырьковое освещение) в тёмное время суток (при наличии);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10)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1D2B6B" w:rsidRPr="008022CF" w:rsidRDefault="001D2B6B" w:rsidP="001D2B6B">
      <w:pPr>
        <w:spacing w:before="120" w:after="0" w:line="240" w:lineRule="auto"/>
        <w:ind w:firstLine="567"/>
        <w:jc w:val="both"/>
        <w:rPr>
          <w:rFonts w:ascii="Times New Roman" w:hAnsi="Times New Roman" w:cs="Times New Roman"/>
        </w:rPr>
      </w:pPr>
      <w:r w:rsidRPr="008022CF">
        <w:rPr>
          <w:rFonts w:ascii="Times New Roman" w:hAnsi="Times New Roman" w:cs="Times New Roman"/>
        </w:rPr>
        <w:t>11)  при выгрузке на прилегающей территории дров, земли, песка и прочих материалов удалить с прилегающей территории доставленные материалы в течение 2-х недель с момента доставки.</w:t>
      </w:r>
    </w:p>
    <w:p w:rsidR="001D2B6B" w:rsidRPr="008022CF" w:rsidRDefault="001D2B6B" w:rsidP="001D2B6B">
      <w:pPr>
        <w:spacing w:before="120" w:after="0" w:line="240" w:lineRule="auto"/>
        <w:ind w:firstLine="567"/>
        <w:jc w:val="both"/>
        <w:rPr>
          <w:rFonts w:ascii="Times New Roman" w:hAnsi="Times New Roman" w:cs="Times New Roman"/>
        </w:rPr>
      </w:pPr>
      <w:r w:rsidRPr="008022CF">
        <w:rPr>
          <w:rFonts w:ascii="Times New Roman" w:hAnsi="Times New Roman" w:cs="Times New Roman"/>
        </w:rPr>
        <w:t>9.3. Временное хранение твердых бытовых отходов и крупногабаритного мусора на территории частных домовладений допускается в специально оборудованных для этих целей местах в пакетах или контейнерах.</w:t>
      </w:r>
    </w:p>
    <w:p w:rsidR="001D2B6B" w:rsidRPr="008022CF" w:rsidRDefault="001D2B6B" w:rsidP="001D2B6B">
      <w:pPr>
        <w:spacing w:before="120" w:after="0" w:line="240" w:lineRule="auto"/>
        <w:ind w:firstLine="567"/>
        <w:jc w:val="both"/>
        <w:rPr>
          <w:rFonts w:ascii="Times New Roman" w:hAnsi="Times New Roman" w:cs="Times New Roman"/>
        </w:rPr>
      </w:pPr>
      <w:r w:rsidRPr="008022CF">
        <w:rPr>
          <w:rFonts w:ascii="Times New Roman" w:hAnsi="Times New Roman" w:cs="Times New Roman"/>
        </w:rPr>
        <w:t>9.4. В целях обеспечения коллективного сбора и вывоза крупногабаритного мусора, твердых бытовых и иных отходов на основании договора между собственниками, владельцами, пользователями домов могут быть оборудованы общие контейнерные площадки для размещения контейнеров для сбора отходов и мусора.</w:t>
      </w:r>
    </w:p>
    <w:p w:rsidR="001D2B6B" w:rsidRPr="008022CF" w:rsidRDefault="001D2B6B" w:rsidP="001D2B6B">
      <w:pPr>
        <w:adjustRightInd w:val="0"/>
        <w:spacing w:before="120" w:after="0" w:line="240" w:lineRule="auto"/>
        <w:ind w:firstLine="567"/>
        <w:jc w:val="both"/>
        <w:rPr>
          <w:rFonts w:ascii="Times New Roman" w:hAnsi="Times New Roman" w:cs="Times New Roman"/>
        </w:rPr>
      </w:pPr>
      <w:r w:rsidRPr="008022CF">
        <w:rPr>
          <w:rFonts w:ascii="Times New Roman" w:hAnsi="Times New Roman" w:cs="Times New Roman"/>
        </w:rPr>
        <w:lastRenderedPageBreak/>
        <w:t>9.5.Ограждения земельных участков частных домовладений не должны иметь видимых повреждений, загрязнений, надписей, незаконной визуальной информации.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9.6. На территориях индивидуальной застройки запрещается: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 осуществлять размещение отходов в местах, не предусмотренных схемой обращения с отходами;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засыпать и засорять ливневую канализацию, ливнестоки, дренажные стоки;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3) самовольно использовать земли за пределами отведённой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w:t>
      </w:r>
      <w:proofErr w:type="spellStart"/>
      <w:r w:rsidRPr="008022CF">
        <w:rPr>
          <w:rFonts w:ascii="Times New Roman" w:hAnsi="Times New Roman" w:cs="Times New Roman"/>
        </w:rPr>
        <w:t>пристроев</w:t>
      </w:r>
      <w:proofErr w:type="spellEnd"/>
      <w:r w:rsidRPr="008022CF">
        <w:rPr>
          <w:rFonts w:ascii="Times New Roman" w:hAnsi="Times New Roman" w:cs="Times New Roman"/>
        </w:rPr>
        <w:t>, гаражей, погребов;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4)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5)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6) загрязнять водоёмы, питьевые колодцы, нарушать правила пользования водопроводными колонками;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7)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8) размещать ограждение за границами отведённой территории;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9) сжигать листву, любые виды отходов на отведённой и прилегающей территориях;</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10) мыть транспортные средства за отведённой территорией.</w:t>
      </w:r>
    </w:p>
    <w:p w:rsidR="001D2B6B" w:rsidRPr="008022CF" w:rsidRDefault="001D2B6B" w:rsidP="001D2B6B">
      <w:pPr>
        <w:widowControl w:val="0"/>
        <w:spacing w:before="120" w:after="0" w:line="240" w:lineRule="auto"/>
        <w:jc w:val="center"/>
        <w:outlineLvl w:val="1"/>
        <w:rPr>
          <w:rFonts w:ascii="Times New Roman" w:hAnsi="Times New Roman" w:cs="Times New Roman"/>
        </w:rPr>
      </w:pPr>
    </w:p>
    <w:p w:rsidR="001D2B6B" w:rsidRPr="008022CF" w:rsidRDefault="001D2B6B" w:rsidP="001D2B6B">
      <w:pPr>
        <w:widowControl w:val="0"/>
        <w:spacing w:before="120" w:after="0" w:line="240" w:lineRule="auto"/>
        <w:jc w:val="center"/>
        <w:outlineLvl w:val="1"/>
        <w:rPr>
          <w:rFonts w:ascii="Times New Roman" w:hAnsi="Times New Roman" w:cs="Times New Roman"/>
        </w:rPr>
      </w:pPr>
      <w:r w:rsidRPr="008022CF">
        <w:rPr>
          <w:rFonts w:ascii="Times New Roman" w:hAnsi="Times New Roman" w:cs="Times New Roman"/>
        </w:rPr>
        <w:t>10. БЛАГОУСТРОЙСТВО СТРОИТЕЛЬНЫХ ОБЪЕКТОВ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10.1.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согласованным с Администрацией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10.2. Строительные площадки, объекты промышленности строительных материалов (заводы железобетонных изделий, растворные узлы) в обязательном порядке оборудуются пунктами очистки (мойки) колес автотранспорта. Запрещается вынос грунта и грязи колёсами автотранспорта на территории общего пользования.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10.3. Для складирования отходов строительного производства на строительных площадках  устанавливаются бункеры-накопители.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Запрещается складирование грунта и отходов строительного производства вне специально отведённых мест, а также на контейнерных площадках, на специальных площадках для складирования крупногабаритных отходов.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10.4.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w:t>
      </w:r>
      <w:r w:rsidRPr="008022CF">
        <w:rPr>
          <w:rFonts w:ascii="Times New Roman" w:hAnsi="Times New Roman" w:cs="Times New Roman"/>
        </w:rPr>
        <w:lastRenderedPageBreak/>
        <w:t>производителя работ, сроков начала и окончания работ. Строительная площадка и информационные щиты должны быть освещены в тёмное время суток.</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10.5. Строительные площадки должны быть огорожены забором (ограждением) по периметру земельного участка. Тип забора (ограждения) строительной площадки согласовывается с Администрацией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10.6 Конструкция забора (ограждения) должна удовлетворять следующим требованиям:</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 высота забора (ограждения) строительной площадки - не менее 1,6 метра, участков производства земляных работ - не менее 1,2 метра;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заборы (ограждения), примыкающие к местам массового прохода людей, должны иметь высоту не менее 2 метров и быть оборудованы сплошным козырьком; козырёк должен выдерживать действие снеговой нагрузки, а также нагрузки от падения одиночных мелких предметов;</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3) заборы (ограждения) выполняются в едином цветовом и стилистическом решении из непрозрачных жестких листовых материалов, либо железобетонных плит;</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4) заборы (ограждения) не должны иметь проёмов, кроме ворот и калиток, контролируемых в течение рабочего времени и запираемых после его окончания.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10.7. 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10.8. На заборе (ограждении) необходимо устанавливать предупредительные надписи и знаки, а в ночное время - сигнальное освещение.</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10.9. В местах движения пешеходов забор (ограждение) должен иметь козырёк и прилегающее к забору под козырьком твёрдое покрытие с ограждением от проезжей части автомобильной дороги.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10.10.Содержание заборов (ограждений), козырьков, твёрдых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правообладателями автомобильных дорог, ГИБДД.</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10.11. В отношении временных ограждений строительной площадки защитно-охранного типа с заполнением панелей сплошным поликарбонатом и/или композитом должны соблюдаться следующие требования: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 в качестве элементов декоративно-художественного оформления забора (ограждения) строительной площадки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на визуализации или текстовом изображении должны быть указаны:</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 а) матричный код (двумерный штрих код), посредством которого обеспечивается перенаправление пользователя информационно-телекоммуникационной сети «Интернет» на официальный сайт застройщика; </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б) адреса официального сайта Администрации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в информационно-телекоммуникационной сети «Интернет»; </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3) 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неё.</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4) для размещения элементов декоративно-художественного оформления может быть использовано не более чем 1/3 от общего количества секций по одной стороне забора (ограждения) строительной площадки;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lastRenderedPageBreak/>
        <w:t>5) элементы декоративно-художественного оформления могут быть размещены подряд не более чем на четырёх секциях;</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6) элементы декоративно-художественного оформления должны относиться исключительно к строящемуся объекту и соответствовать проектной документации и разрешению на строительство, реконструкцию объекта капитального строительства;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7) декоративно-художественное оформление производится путём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обеспечивающими устойчивость к неблагоприятным погодным условиям на период строительства объекта;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8) при декоративно-художественном оформлении не допускается:</w:t>
      </w:r>
    </w:p>
    <w:p w:rsidR="001D2B6B" w:rsidRPr="008022CF" w:rsidRDefault="001D2B6B" w:rsidP="001D2B6B">
      <w:pPr>
        <w:tabs>
          <w:tab w:val="left" w:pos="840"/>
        </w:tabs>
        <w:adjustRightInd w:val="0"/>
        <w:spacing w:before="120" w:after="0" w:line="240" w:lineRule="auto"/>
        <w:ind w:firstLine="709"/>
        <w:jc w:val="both"/>
        <w:rPr>
          <w:rFonts w:ascii="Times New Roman" w:hAnsi="Times New Roman" w:cs="Times New Roman"/>
        </w:rPr>
      </w:pPr>
      <w:r w:rsidRPr="008022CF">
        <w:rPr>
          <w:rFonts w:ascii="Times New Roman" w:hAnsi="Times New Roman" w:cs="Times New Roman"/>
        </w:rPr>
        <w:t>а) нарушение геометрических параметров панелей ограждений;</w:t>
      </w:r>
    </w:p>
    <w:p w:rsidR="001D2B6B" w:rsidRPr="008022CF" w:rsidRDefault="001D2B6B" w:rsidP="001D2B6B">
      <w:pPr>
        <w:tabs>
          <w:tab w:val="left" w:pos="1080"/>
        </w:tabs>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   б) нарушение места размещения элементов декоративно-художественного оформления;</w:t>
      </w:r>
    </w:p>
    <w:p w:rsidR="001D2B6B" w:rsidRPr="008022CF" w:rsidRDefault="001D2B6B" w:rsidP="001D2B6B">
      <w:pPr>
        <w:tabs>
          <w:tab w:val="left" w:pos="1080"/>
        </w:tabs>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   в)    размещение элементов оформления на калитках и распашных воротах;</w:t>
      </w:r>
    </w:p>
    <w:p w:rsidR="001D2B6B" w:rsidRPr="008022CF" w:rsidRDefault="001D2B6B" w:rsidP="001D2B6B">
      <w:pPr>
        <w:tabs>
          <w:tab w:val="left" w:pos="1080"/>
        </w:tabs>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   г) вертикальный порядок расположения букв на информационном поле визуализаций;</w:t>
      </w:r>
    </w:p>
    <w:p w:rsidR="001D2B6B" w:rsidRPr="008022CF" w:rsidRDefault="001D2B6B" w:rsidP="001D2B6B">
      <w:pPr>
        <w:tabs>
          <w:tab w:val="left" w:pos="1080"/>
        </w:tabs>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   </w:t>
      </w:r>
      <w:proofErr w:type="spellStart"/>
      <w:r w:rsidRPr="008022CF">
        <w:rPr>
          <w:rFonts w:ascii="Times New Roman" w:hAnsi="Times New Roman" w:cs="Times New Roman"/>
        </w:rPr>
        <w:t>д</w:t>
      </w:r>
      <w:proofErr w:type="spellEnd"/>
      <w:r w:rsidRPr="008022CF">
        <w:rPr>
          <w:rFonts w:ascii="Times New Roman" w:hAnsi="Times New Roman" w:cs="Times New Roman"/>
        </w:rPr>
        <w:t xml:space="preserve">) размещение элементов декоративно-художественного оформления с использованием картона, ткани, </w:t>
      </w:r>
      <w:proofErr w:type="spellStart"/>
      <w:r w:rsidRPr="008022CF">
        <w:rPr>
          <w:rFonts w:ascii="Times New Roman" w:hAnsi="Times New Roman" w:cs="Times New Roman"/>
        </w:rPr>
        <w:t>баннерной</w:t>
      </w:r>
      <w:proofErr w:type="spellEnd"/>
      <w:r w:rsidRPr="008022CF">
        <w:rPr>
          <w:rFonts w:ascii="Times New Roman" w:hAnsi="Times New Roman" w:cs="Times New Roman"/>
        </w:rPr>
        <w:t xml:space="preserve"> ткани.</w:t>
      </w:r>
    </w:p>
    <w:p w:rsidR="001D2B6B" w:rsidRPr="008022CF" w:rsidRDefault="001D2B6B" w:rsidP="001D2B6B">
      <w:pPr>
        <w:tabs>
          <w:tab w:val="left" w:pos="1080"/>
        </w:tabs>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10.12. На территории строительного объекта осуществляется </w:t>
      </w:r>
      <w:proofErr w:type="spellStart"/>
      <w:r w:rsidRPr="008022CF">
        <w:rPr>
          <w:rFonts w:ascii="Times New Roman" w:hAnsi="Times New Roman" w:cs="Times New Roman"/>
        </w:rPr>
        <w:t>ощебенение</w:t>
      </w:r>
      <w:proofErr w:type="spellEnd"/>
      <w:r w:rsidRPr="008022CF">
        <w:rPr>
          <w:rFonts w:ascii="Times New Roman" w:hAnsi="Times New Roman" w:cs="Times New Roman"/>
        </w:rPr>
        <w:t xml:space="preserve"> в соответствии со строительными нормами и правилами.</w:t>
      </w:r>
    </w:p>
    <w:p w:rsidR="001D2B6B" w:rsidRPr="008022CF" w:rsidRDefault="001D2B6B" w:rsidP="001D2B6B">
      <w:pPr>
        <w:tabs>
          <w:tab w:val="left" w:pos="1080"/>
        </w:tabs>
        <w:adjustRightInd w:val="0"/>
        <w:spacing w:before="120" w:after="0" w:line="240" w:lineRule="auto"/>
        <w:ind w:firstLine="540"/>
        <w:jc w:val="both"/>
        <w:rPr>
          <w:rFonts w:ascii="Times New Roman" w:hAnsi="Times New Roman" w:cs="Times New Roman"/>
        </w:rPr>
      </w:pPr>
    </w:p>
    <w:p w:rsidR="001D2B6B" w:rsidRPr="008022CF" w:rsidRDefault="001D2B6B" w:rsidP="001D2B6B">
      <w:pPr>
        <w:widowControl w:val="0"/>
        <w:spacing w:before="120" w:after="0" w:line="240" w:lineRule="auto"/>
        <w:ind w:firstLine="540"/>
        <w:jc w:val="center"/>
        <w:rPr>
          <w:rFonts w:ascii="Times New Roman" w:hAnsi="Times New Roman" w:cs="Times New Roman"/>
        </w:rPr>
      </w:pPr>
      <w:r w:rsidRPr="008022CF">
        <w:rPr>
          <w:rFonts w:ascii="Times New Roman" w:hAnsi="Times New Roman" w:cs="Times New Roman"/>
        </w:rPr>
        <w:t>11. БЛАГОУСТРОЙСТВО ПРИ ПРОВЕДЕНИИ РАБОТ, СВЯЗАННЫХ С РАЗРЫТИЕМ ГРУНТА И (ИЛИ) ВСКРЫТИЕМ ДОРОЖНОГО ПОКРЫТИЯ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11.1. </w:t>
      </w:r>
      <w:proofErr w:type="gramStart"/>
      <w:r w:rsidRPr="008022CF">
        <w:rPr>
          <w:rFonts w:ascii="Times New Roman" w:hAnsi="Times New Roman" w:cs="Times New Roman"/>
        </w:rPr>
        <w:t xml:space="preserve">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производство земляных работ, выдаваемым Администрацией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в порядке и по форме, установленными постановлением Администрации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w:t>
      </w:r>
      <w:proofErr w:type="gramEnd"/>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11.2.Основным способом земляных работ при строительстве, ремонте, реконструкции коммуникаций на дорогах общего значения и площадях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является закрытый способ без вскрытия благоустроенной поверхности.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Открытый способ при строительстве, ремонте, реконструкции коммуникаций на магистральных улицах, дорогах общегородского значения и площадях с усовершенствованным покрытием может быть допущен в следующих случаях:</w:t>
      </w:r>
    </w:p>
    <w:p w:rsidR="001D2B6B" w:rsidRPr="008022CF" w:rsidRDefault="001D2B6B" w:rsidP="001D2B6B">
      <w:pPr>
        <w:adjustRightInd w:val="0"/>
        <w:spacing w:before="120" w:after="0" w:line="240" w:lineRule="auto"/>
        <w:ind w:firstLine="540"/>
        <w:jc w:val="both"/>
        <w:rPr>
          <w:rFonts w:ascii="Times New Roman" w:hAnsi="Times New Roman" w:cs="Times New Roman"/>
          <w:lang w:eastAsia="en-US"/>
        </w:rPr>
      </w:pPr>
      <w:r w:rsidRPr="008022CF">
        <w:rPr>
          <w:rFonts w:ascii="Times New Roman" w:hAnsi="Times New Roman" w:cs="Times New Roman"/>
        </w:rPr>
        <w:t>1) при ликвидации аварий на подземных коммуникациях;</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если закрытый способ прокладки подземных коммуникаций невозможен.</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11.3.Земляные работы на территории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должны производиться в соответствии с требованиями строительных норм и правил, государственных стандартов, а также настоящих Правил.</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11.4.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11.5.При производстве земляных работ на трассах большой протяжённости (более 150 метров - для водопровода, канализации, теплотрассы, газопровода и более 550 метров - для </w:t>
      </w:r>
      <w:r w:rsidRPr="008022CF">
        <w:rPr>
          <w:rFonts w:ascii="Times New Roman" w:hAnsi="Times New Roman" w:cs="Times New Roman"/>
        </w:rPr>
        <w:lastRenderedPageBreak/>
        <w:t>телефонных и электрических кабелей) разрешение выдаётся на отдельные участки трассы с установлением сроков производства земляных работ на каждый участок.</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11.6.Разбивка осей трасс подземных коммуникаций на улицах, проездах и площадях производится организацией, аккредитованной на производство геодезических работ на территории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за счёт средств заказчика и оформляется актом в соответствии со </w:t>
      </w:r>
      <w:proofErr w:type="spellStart"/>
      <w:r w:rsidRPr="008022CF">
        <w:rPr>
          <w:rFonts w:ascii="Times New Roman" w:hAnsi="Times New Roman" w:cs="Times New Roman"/>
        </w:rPr>
        <w:t>СНиП</w:t>
      </w:r>
      <w:proofErr w:type="spellEnd"/>
      <w:r w:rsidRPr="008022CF">
        <w:rPr>
          <w:rFonts w:ascii="Times New Roman" w:hAnsi="Times New Roman" w:cs="Times New Roman"/>
        </w:rPr>
        <w:t xml:space="preserve"> 3.01.03-84 «Геодезические работы в строительстве», </w:t>
      </w:r>
      <w:proofErr w:type="gramStart"/>
      <w:r w:rsidRPr="008022CF">
        <w:rPr>
          <w:rFonts w:ascii="Times New Roman" w:hAnsi="Times New Roman" w:cs="Times New Roman"/>
        </w:rPr>
        <w:t>утвержденными</w:t>
      </w:r>
      <w:proofErr w:type="gramEnd"/>
      <w:r w:rsidRPr="008022CF">
        <w:rPr>
          <w:rFonts w:ascii="Times New Roman" w:hAnsi="Times New Roman" w:cs="Times New Roman"/>
        </w:rPr>
        <w:t xml:space="preserve"> постановлением Госстроя СССР от 04.02.85 № 15.</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11.7.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 </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11.8.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11.9. Для принятия мер предосторожности и предупреждения повреждений коммуникаций лицо, ответственное за производство земляных работ, обязано не </w:t>
      </w:r>
      <w:proofErr w:type="gramStart"/>
      <w:r w:rsidRPr="008022CF">
        <w:rPr>
          <w:rFonts w:ascii="Times New Roman" w:hAnsi="Times New Roman" w:cs="Times New Roman"/>
        </w:rPr>
        <w:t>позднее</w:t>
      </w:r>
      <w:proofErr w:type="gramEnd"/>
      <w:r w:rsidRPr="008022CF">
        <w:rPr>
          <w:rFonts w:ascii="Times New Roman" w:hAnsi="Times New Roman" w:cs="Times New Roman"/>
        </w:rPr>
        <w:t xml:space="preserve">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и согласовать необходимость вызова их представителей для освидетельствования скрытых работ на момент обратной засыпки выемок.</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11.10. Запрещается при производстве земляных работ вблизи существующих подземных коммуникаций (трубопроводы, колодцы, кабели, фундаменты и другие) использование экскаваторов на расстояниях менее предусмотренных проектом производства земляных работ. В этих случаях работы выполняются только вручную.</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11.11.Запрещается при производстве земляных работ в мёрзлых и твёрдых грунтах применение падающих клиновых приспособлений на расстояниях:</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до газопроводов всех давлений и диаметров, напорных трубопроводов, </w:t>
      </w:r>
      <w:proofErr w:type="spellStart"/>
      <w:r w:rsidRPr="008022CF">
        <w:rPr>
          <w:rFonts w:ascii="Times New Roman" w:hAnsi="Times New Roman" w:cs="Times New Roman"/>
        </w:rPr>
        <w:t>электрокабелей</w:t>
      </w:r>
      <w:proofErr w:type="spellEnd"/>
      <w:r w:rsidRPr="008022CF">
        <w:rPr>
          <w:rFonts w:ascii="Times New Roman" w:hAnsi="Times New Roman" w:cs="Times New Roman"/>
        </w:rPr>
        <w:t xml:space="preserve"> - ближе пяти метров;</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до других подземных коммуникаций или объектов - ближе трёх метров.</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Запрещается применение падающих клиновых приспособлений в заселённых жилых районах.</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11.12.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11.13. В вечернее и ночное время на ограждениях должны быть световые предупреждающие знаки.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11.14. При производстве земляных работ, требующих закрытия проезда, заявителем устанавливаются дорожные знаки, согласованные с ГИБДД, ограждается место производства работ в соответствии с требованиями письма </w:t>
      </w:r>
      <w:proofErr w:type="spellStart"/>
      <w:r w:rsidRPr="008022CF">
        <w:rPr>
          <w:rFonts w:ascii="Times New Roman" w:hAnsi="Times New Roman" w:cs="Times New Roman"/>
        </w:rPr>
        <w:t>Росавтодора</w:t>
      </w:r>
      <w:proofErr w:type="spellEnd"/>
      <w:r w:rsidRPr="008022CF">
        <w:rPr>
          <w:rFonts w:ascii="Times New Roman" w:hAnsi="Times New Roman" w:cs="Times New Roman"/>
        </w:rPr>
        <w:t xml:space="preserve"> от 25.03.2008 № 01-24/2877 «О действии Инструкции по организации движения и ограждению мест производства дорожных работ (ВСН 37-84)» и обозначаются направления объездов. С наступлением темноты места производства земляных работ освещаются.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lastRenderedPageBreak/>
        <w:t>11.15. Места установки ограждений для производства земляных работ определяются в проекте производства земляных работ. Разобранное дорожное покрытие, грунт и снесённые зелёные насаждения необходимо размещать в пределах ограждённого участка, грунт, не пригодный для обратной засыпки, необходимо вывозить по ходу работы на объект размещения отходов или точку отсыпки, согласованную с уполномоченным органом. Строительные материалы и механизмы, используемые при производстве земляных работ, должны находиться в пределах ограждённого участка. Ограждение мест производства земляных работ должно быть снято только после полного восстановления дорожного покрытия, зелёных насаждений и сдачи восстановительных работ уполномоченному органу.</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11.16.  На землях общего пользования при производстве земляных работ необходимо соблюдение следующих условий: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работы должны выполняться в соответствии с проектом производства земляных работ;</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ширина траншеи должна быть минимальной в зависимости от внешних габаритов коммуникаций;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траншеи и котлованы должны укрепляться в соответствии с существующими правилами на производство земляных работ;</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11.17. Во избежание просадок после восстановления асфальтово-бетонных покрытий проезжей части тротуаров </w:t>
      </w:r>
      <w:proofErr w:type="gramStart"/>
      <w:r w:rsidRPr="008022CF">
        <w:rPr>
          <w:rFonts w:ascii="Times New Roman" w:hAnsi="Times New Roman" w:cs="Times New Roman"/>
        </w:rPr>
        <w:t>траншеи</w:t>
      </w:r>
      <w:proofErr w:type="gramEnd"/>
      <w:r w:rsidRPr="008022CF">
        <w:rPr>
          <w:rFonts w:ascii="Times New Roman" w:hAnsi="Times New Roman" w:cs="Times New Roman"/>
        </w:rPr>
        <w:t xml:space="preserve"> и котлованы засыпаются песком с уплотнением и проливаются водой.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11.18. 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11.19. Запрещается 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11.20. 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11.21. Запрещается снос зелёных насаждений </w:t>
      </w:r>
      <w:proofErr w:type="gramStart"/>
      <w:r w:rsidRPr="008022CF">
        <w:rPr>
          <w:rFonts w:ascii="Times New Roman" w:hAnsi="Times New Roman" w:cs="Times New Roman"/>
        </w:rPr>
        <w:t xml:space="preserve">без получения на то разрешения в установленной форме в соответствии с настоящими </w:t>
      </w:r>
      <w:hyperlink r:id="rId7" w:history="1">
        <w:r w:rsidRPr="008022CF">
          <w:rPr>
            <w:rStyle w:val="a5"/>
            <w:rFonts w:ascii="Times New Roman" w:hAnsi="Times New Roman" w:cs="Times New Roman"/>
          </w:rPr>
          <w:t>Правилами</w:t>
        </w:r>
        <w:proofErr w:type="gramEnd"/>
      </w:hyperlink>
      <w:r w:rsidRPr="008022CF">
        <w:rPr>
          <w:rFonts w:ascii="Times New Roman" w:hAnsi="Times New Roman" w:cs="Times New Roman"/>
        </w:rPr>
        <w:t>.</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11.22. Пропуск ливнёвых и талых вод в местах производства земляных работ и прилегающих к ним территорий обязан обеспечить заявитель.</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11.23. При производстве земляных работ запрещается производить откачку воды из траншей, котлованов, колодцев на дорогу, тротуары. Для защиты колодцев, </w:t>
      </w:r>
      <w:proofErr w:type="spellStart"/>
      <w:r w:rsidRPr="008022CF">
        <w:rPr>
          <w:rFonts w:ascii="Times New Roman" w:hAnsi="Times New Roman" w:cs="Times New Roman"/>
        </w:rPr>
        <w:t>дождеприёмных</w:t>
      </w:r>
      <w:proofErr w:type="spellEnd"/>
      <w:r w:rsidRPr="008022CF">
        <w:rPr>
          <w:rFonts w:ascii="Times New Roman" w:hAnsi="Times New Roman" w:cs="Times New Roman"/>
        </w:rPr>
        <w:t xml:space="preserve"> решеток и лотков должны применяться деревянные щиты и короба, обеспечивающие доступ к колодцам, дождеприёмникам и лоткам.</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11.24. 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(гранит, базальт, известняк).</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11.25. Смотровые колодцы и дождеприёмники на улицах и проездах должны восстанавливаться на одном уровне с дорожным покрытием.</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11.26. По окончании земляных работ необходимо обеспечить восстановление нарушенных газонов, зелёных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слоёв. В процессе восстановления покрытия края </w:t>
      </w:r>
      <w:r w:rsidRPr="008022CF">
        <w:rPr>
          <w:rFonts w:ascii="Times New Roman" w:hAnsi="Times New Roman" w:cs="Times New Roman"/>
        </w:rPr>
        <w:lastRenderedPageBreak/>
        <w:t xml:space="preserve">существующего покрытия обрубают на 10 - 15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 </w:t>
      </w:r>
    </w:p>
    <w:p w:rsidR="001D2B6B" w:rsidRPr="008022CF" w:rsidRDefault="001D2B6B" w:rsidP="001D2B6B">
      <w:pPr>
        <w:adjustRightInd w:val="0"/>
        <w:spacing w:before="120" w:after="0" w:line="240" w:lineRule="auto"/>
        <w:ind w:firstLine="540"/>
        <w:jc w:val="both"/>
        <w:rPr>
          <w:rFonts w:ascii="Times New Roman" w:hAnsi="Times New Roman" w:cs="Times New Roman"/>
        </w:rPr>
      </w:pPr>
      <w:bookmarkStart w:id="1" w:name="Par36"/>
      <w:bookmarkEnd w:id="1"/>
      <w:r w:rsidRPr="008022CF">
        <w:rPr>
          <w:rFonts w:ascii="Times New Roman" w:hAnsi="Times New Roman" w:cs="Times New Roman"/>
        </w:rPr>
        <w:t>11.27. В период с 15 октября по 14 апреля включительно земляные работы не производятся, за исключением аварийных работ.</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В указанный в </w:t>
      </w:r>
      <w:hyperlink r:id="rId8" w:anchor="Par36" w:history="1">
        <w:r w:rsidRPr="008022CF">
          <w:rPr>
            <w:rStyle w:val="a5"/>
            <w:rFonts w:ascii="Times New Roman" w:hAnsi="Times New Roman" w:cs="Times New Roman"/>
          </w:rPr>
          <w:t>абзаце 1</w:t>
        </w:r>
      </w:hyperlink>
      <w:r w:rsidRPr="008022CF">
        <w:rPr>
          <w:rFonts w:ascii="Times New Roman" w:hAnsi="Times New Roman" w:cs="Times New Roman"/>
        </w:rPr>
        <w:t xml:space="preserve"> настоящего пункта период восстановление благоустройства после производства земляных работ производится по временной схеме:</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 траншеи и котлованы на асфальтовых покрытиях заделываются одним слоем мелкозернистого асфальтобетона на ширину вскрытия;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 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11.28. Полное восстановление благоустройства после производства земляных работ, закрытых по временной схеме, лица, ответственные за производство земляных работ, обязаны завершить до 15 мая.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11.29. </w:t>
      </w:r>
      <w:proofErr w:type="gramStart"/>
      <w:r w:rsidRPr="008022CF">
        <w:rPr>
          <w:rFonts w:ascii="Times New Roman" w:hAnsi="Times New Roman" w:cs="Times New Roman"/>
        </w:rPr>
        <w:t>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отраслевых (функциональных) органов администрации города,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w:t>
      </w:r>
      <w:proofErr w:type="gramEnd"/>
      <w:r w:rsidRPr="008022CF">
        <w:rPr>
          <w:rFonts w:ascii="Times New Roman" w:hAnsi="Times New Roman" w:cs="Times New Roman"/>
        </w:rPr>
        <w:t xml:space="preserve"> </w:t>
      </w:r>
      <w:proofErr w:type="gramStart"/>
      <w:r w:rsidRPr="008022CF">
        <w:rPr>
          <w:rFonts w:ascii="Times New Roman" w:hAnsi="Times New Roman" w:cs="Times New Roman"/>
        </w:rPr>
        <w:t>территориях</w:t>
      </w:r>
      <w:proofErr w:type="gramEnd"/>
      <w:r w:rsidRPr="008022CF">
        <w:rPr>
          <w:rFonts w:ascii="Times New Roman" w:hAnsi="Times New Roman" w:cs="Times New Roman"/>
        </w:rPr>
        <w:t xml:space="preserve"> многоквартирных жилых домов - также с привлечением лиц, уполномоченных общим собранием собственников помещений в многоквартирном доме.</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11.30. За каждый день задержки сроков окончания земляных работ, обусловленных разрешением на производство земляных работ, лицо, которому выдано разрешение на производство земляных работ, несёт ответственность в соответствии с заключённым договором.</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11.31. 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трёх лет со дня сдачи результата земляных работ.</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11.32. </w:t>
      </w:r>
      <w:proofErr w:type="gramStart"/>
      <w:r w:rsidRPr="008022CF">
        <w:rPr>
          <w:rFonts w:ascii="Times New Roman" w:hAnsi="Times New Roman" w:cs="Times New Roman"/>
        </w:rPr>
        <w:t>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выполнение указанных работ и сообщить об этом владельцу коммуникаций через единую центральную диспетчерскую службу,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roofErr w:type="gramEnd"/>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11.33. 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 ГИБДД.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11.34. 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обязаны немедленно </w:t>
      </w:r>
      <w:proofErr w:type="gramStart"/>
      <w:r w:rsidRPr="008022CF">
        <w:rPr>
          <w:rFonts w:ascii="Times New Roman" w:hAnsi="Times New Roman" w:cs="Times New Roman"/>
        </w:rPr>
        <w:t>по</w:t>
      </w:r>
      <w:proofErr w:type="gramEnd"/>
      <w:r w:rsidRPr="008022CF">
        <w:rPr>
          <w:rFonts w:ascii="Times New Roman" w:hAnsi="Times New Roman" w:cs="Times New Roman"/>
        </w:rPr>
        <w:t xml:space="preserve"> получении сигнала об аварии: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сообщить об аварии заинтересованным организациям для принятия мер по ликвидации ее последствий.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11.35.Восстановление благоустройства после завершения земляных работ.</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lastRenderedPageBreak/>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объёме и в соответствии с состоянием территории до начала проведения земляных работ.</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После окончания проведения земляных работ производитель работ обязан начать работы по восстановлению дорожных покрытий: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в местах поперечных разрытий улиц - в течение суток;</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в местах продольных разрытий проезжей части - в течение 5 дней;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в местах раскопок местных проездов, тротуаров, набивных дорожек и газонов - не позднее 10 дней.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Края асфальтового покрытия перед его восстановлением должны быть обработаны фрезой.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proofErr w:type="gramStart"/>
      <w:r w:rsidRPr="008022CF">
        <w:rPr>
          <w:rFonts w:ascii="Times New Roman" w:hAnsi="Times New Roman" w:cs="Times New Roman"/>
        </w:rPr>
        <w:t>В случае невозможности завершения земляных работ в зимний период в связи с неблагоприятными для соблюдения</w:t>
      </w:r>
      <w:proofErr w:type="gramEnd"/>
      <w:r w:rsidRPr="008022CF">
        <w:rPr>
          <w:rFonts w:ascii="Times New Roman" w:hAnsi="Times New Roman" w:cs="Times New Roman"/>
        </w:rPr>
        <w:t xml:space="preserve"> технологии производства работ погодными условиями и температурным режимом производитель работ обязан:</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провести необходимые мероприятия по приведению в порядок территории в зоне производства земляных работ;</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Запрещается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существующей дороги по всей длине разрытия.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При производстве работ поперёк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На восстанавливаемом участке работ следует применять тип «дорожной одежды», существовавший до проведения земляных работ.</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w:t>
      </w:r>
      <w:proofErr w:type="gramStart"/>
      <w:r w:rsidRPr="008022CF">
        <w:rPr>
          <w:rFonts w:ascii="Times New Roman" w:hAnsi="Times New Roman" w:cs="Times New Roman"/>
        </w:rPr>
        <w:t>дерева, вокруг ограждающего треугольника устраивается</w:t>
      </w:r>
      <w:proofErr w:type="gramEnd"/>
      <w:r w:rsidRPr="008022CF">
        <w:rPr>
          <w:rFonts w:ascii="Times New Roman" w:hAnsi="Times New Roman" w:cs="Times New Roman"/>
        </w:rPr>
        <w:t xml:space="preserve"> деревянный настил радиусом 0,5 м.</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2 </w:t>
      </w:r>
      <w:proofErr w:type="spellStart"/>
      <w:r w:rsidRPr="008022CF">
        <w:rPr>
          <w:rFonts w:ascii="Times New Roman" w:hAnsi="Times New Roman" w:cs="Times New Roman"/>
        </w:rPr>
        <w:t>x</w:t>
      </w:r>
      <w:proofErr w:type="spellEnd"/>
      <w:r w:rsidRPr="008022CF">
        <w:rPr>
          <w:rFonts w:ascii="Times New Roman" w:hAnsi="Times New Roman" w:cs="Times New Roman"/>
        </w:rPr>
        <w:t xml:space="preserve"> 2 м с установкой бортового камня вокруг приствольной лунки.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lastRenderedPageBreak/>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Рытьё траншей вблизи деревьев производится вручную (стенки траншей при необходимости раскрепляются).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11.36.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Подъездные пути и места для установки подъемных кранов необходимо располагать вне зоны зелёных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11.37. Почва для восстановления газона должна соответствовать следующим агротехническим требованиям:</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иметь плотность не более 5 - 20 кг на кв. см (плотность определяется как сопротивление смятию);</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обладать структурой, при которой размеры комков составляют не менее 0,5 </w:t>
      </w:r>
      <w:proofErr w:type="spellStart"/>
      <w:r w:rsidRPr="008022CF">
        <w:rPr>
          <w:rFonts w:ascii="Times New Roman" w:hAnsi="Times New Roman" w:cs="Times New Roman"/>
        </w:rPr>
        <w:t>х</w:t>
      </w:r>
      <w:proofErr w:type="spellEnd"/>
      <w:r w:rsidRPr="008022CF">
        <w:rPr>
          <w:rFonts w:ascii="Times New Roman" w:hAnsi="Times New Roman" w:cs="Times New Roman"/>
        </w:rPr>
        <w:t xml:space="preserve"> 1,0 см;</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содержать достаточное количество питательных веществ;</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не иметь засорённости сорняками и мусором.</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11.38. Пригодность растительного грунта для озеленения должна быть установлена лабораторными анализами.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11.39. </w:t>
      </w:r>
      <w:proofErr w:type="gramStart"/>
      <w:r w:rsidRPr="008022CF">
        <w:rPr>
          <w:rFonts w:ascii="Times New Roman" w:hAnsi="Times New Roman" w:cs="Times New Roman"/>
        </w:rPr>
        <w:t>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roofErr w:type="gramEnd"/>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Отметка восстанавливаемого газона должна быть ниже уровня бортового камня на 2 - 5 см.</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Саженцы должны иметь симметричную крону, очищенную от сухих и повреждённых ветвей, прямой штамб, здоровую, нормально развитую корневую систему с хорошо выраженной скелетной частью.</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На саженцах не должно быть механических повреждений, а также признаков повреждений вредителями и болезнями.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11.40.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1D2B6B" w:rsidRPr="008022CF" w:rsidRDefault="001D2B6B" w:rsidP="001D2B6B">
      <w:pPr>
        <w:widowControl w:val="0"/>
        <w:spacing w:before="120" w:after="0" w:line="240" w:lineRule="auto"/>
        <w:ind w:firstLine="540"/>
        <w:jc w:val="both"/>
        <w:rPr>
          <w:rFonts w:ascii="Times New Roman" w:hAnsi="Times New Roman" w:cs="Times New Roman"/>
        </w:rPr>
      </w:pPr>
    </w:p>
    <w:p w:rsidR="001D2B6B" w:rsidRPr="008022CF" w:rsidRDefault="001D2B6B" w:rsidP="001D2B6B">
      <w:pPr>
        <w:widowControl w:val="0"/>
        <w:spacing w:before="120" w:after="0" w:line="240" w:lineRule="auto"/>
        <w:jc w:val="center"/>
        <w:outlineLvl w:val="1"/>
        <w:rPr>
          <w:rFonts w:ascii="Times New Roman" w:hAnsi="Times New Roman" w:cs="Times New Roman"/>
        </w:rPr>
      </w:pPr>
      <w:r w:rsidRPr="008022CF">
        <w:rPr>
          <w:rFonts w:ascii="Times New Roman" w:hAnsi="Times New Roman" w:cs="Times New Roman"/>
        </w:rPr>
        <w:t xml:space="preserve">12. БЛАГОУСТРОЙСТВО ЗДАНИЙ, СТРОЕНИЙ, СООРУЖЕНИЙ И ЗЕМЕЛЬНЫХ </w:t>
      </w:r>
    </w:p>
    <w:p w:rsidR="001D2B6B" w:rsidRPr="008022CF" w:rsidRDefault="001D2B6B" w:rsidP="001D2B6B">
      <w:pPr>
        <w:widowControl w:val="0"/>
        <w:spacing w:before="120" w:after="0" w:line="240" w:lineRule="auto"/>
        <w:jc w:val="center"/>
        <w:outlineLvl w:val="1"/>
        <w:rPr>
          <w:rFonts w:ascii="Times New Roman" w:hAnsi="Times New Roman" w:cs="Times New Roman"/>
        </w:rPr>
      </w:pPr>
      <w:r w:rsidRPr="008022CF">
        <w:rPr>
          <w:rFonts w:ascii="Times New Roman" w:hAnsi="Times New Roman" w:cs="Times New Roman"/>
        </w:rPr>
        <w:t>УЧАСТКОВ, НА КОТОРЫХ ОНИ РАСПОЛОЖЕНЫ</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12.1.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12.2.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 xml:space="preserve">12.3. </w:t>
      </w:r>
      <w:proofErr w:type="gramStart"/>
      <w:r w:rsidRPr="008022CF">
        <w:rPr>
          <w:sz w:val="22"/>
          <w:szCs w:val="22"/>
        </w:rPr>
        <w:t xml:space="preserve">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8022CF">
        <w:rPr>
          <w:sz w:val="22"/>
          <w:szCs w:val="22"/>
        </w:rPr>
        <w:t>флагодержатели</w:t>
      </w:r>
      <w:proofErr w:type="spellEnd"/>
      <w:r w:rsidRPr="008022CF">
        <w:rPr>
          <w:sz w:val="22"/>
          <w:szCs w:val="22"/>
        </w:rPr>
        <w:t xml:space="preserve">, памятные доски, </w:t>
      </w:r>
      <w:r w:rsidRPr="008022CF">
        <w:rPr>
          <w:sz w:val="22"/>
          <w:szCs w:val="22"/>
        </w:rPr>
        <w:lastRenderedPageBreak/>
        <w:t xml:space="preserve">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w:t>
      </w:r>
      <w:proofErr w:type="gramEnd"/>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Домовые знаки жилых, административных, производственных и общественных зданий, строений, сооружений должны  подсвечиваться в тёмное время суток.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Домовые знаки должны содержаться собственниками, владельцами зданий, строений, сооружений в чистоте и технически исправном состоянии.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12.4. Общими требованиями к размещению домовых знаков являются: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 унификация мест размещения, соблюдение единых правил размещения;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12.5. Размещение домовых знаков должно отвечать следующим требованиям:</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высота от поверхности земли от 2,5  до 3,5 м (в районах современной застройки - до 5 м);</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размещение на участке фасада, свободном от выступающих архитектурных деталей;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привязка к вертикальной оси простенка, архитектурным членениям фасада;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единая вертикальная отметка размещения знаков на соседних фасадах;</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отсутствие внешних заслоняющих объектов (деревьев, построек).</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12.6. Номерные знаки должны быть размещены:</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на главном фасаде - в простенке с правой стороны фасада;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на улицах с односторонним движением транспорта - на стороне фасада, ближней по направлению движения транспорта;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у арки или главного входа - с правой стороны или над проёмом;</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на дворовых фасадах - в простенке со стороны внутриквартального проезда;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при длине фасада более 100 м - на его противоположных сторонах;</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на оградах и корпусах промышленных предприятий - справа от главного входа, въезда;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у перекрёстка улиц - в простенке на угловом участке фасада;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при размещении рядом с номерным знаком - на единой вертикальной оси.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12.7. Указатели номеров подъездов и квартир в них размещаются над дверным проёмом или на импосте заполнения дверного проёма (горизонтальная табличка), или справа от дверного проёма на высоте 2,0 - 2,5 м (вертикальный указатель).</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12.8. Флагштоки следует устанавливать на фасаде дома по проекту, утверждённому в установленном порядке.</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12.9.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12.10. Не допускается: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размещение рядом с домовым знаком выступающих вывесок, консолей, а также объектов, затрудняющих его восприятие;</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размещение домовых знаков и </w:t>
      </w:r>
      <w:proofErr w:type="gramStart"/>
      <w:r w:rsidRPr="008022CF">
        <w:rPr>
          <w:rFonts w:ascii="Times New Roman" w:hAnsi="Times New Roman" w:cs="Times New Roman"/>
        </w:rPr>
        <w:t>указателей</w:t>
      </w:r>
      <w:proofErr w:type="gramEnd"/>
      <w:r w:rsidRPr="008022CF">
        <w:rPr>
          <w:rFonts w:ascii="Times New Roman" w:hAnsi="Times New Roman" w:cs="Times New Roman"/>
        </w:rPr>
        <w:t xml:space="preserve"> вблизи выступающих элементов фасада или на заглубленных участках фасада, на элементах декора, карнизах, воротах;</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произвольное перемещение домовых знаков с установленного места.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lastRenderedPageBreak/>
        <w:t xml:space="preserve">12.11.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12.12.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12.13.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12.14. Для обеспечения поверхностного водоотвода от зданий, строений и сооружений по их периметру необходимо предусматривать устройство </w:t>
      </w:r>
      <w:proofErr w:type="spellStart"/>
      <w:r w:rsidRPr="008022CF">
        <w:rPr>
          <w:rFonts w:ascii="Times New Roman" w:hAnsi="Times New Roman" w:cs="Times New Roman"/>
        </w:rPr>
        <w:t>отмостки</w:t>
      </w:r>
      <w:proofErr w:type="spellEnd"/>
      <w:r w:rsidRPr="008022CF">
        <w:rPr>
          <w:rFonts w:ascii="Times New Roman" w:hAnsi="Times New Roman" w:cs="Times New Roman"/>
        </w:rPr>
        <w:t xml:space="preserve"> с надёжной гидроизоляцией. Уклон </w:t>
      </w:r>
      <w:proofErr w:type="spellStart"/>
      <w:r w:rsidRPr="008022CF">
        <w:rPr>
          <w:rFonts w:ascii="Times New Roman" w:hAnsi="Times New Roman" w:cs="Times New Roman"/>
        </w:rPr>
        <w:t>отмостки</w:t>
      </w:r>
      <w:proofErr w:type="spellEnd"/>
      <w:r w:rsidRPr="008022CF">
        <w:rPr>
          <w:rFonts w:ascii="Times New Roman" w:hAnsi="Times New Roman" w:cs="Times New Roman"/>
        </w:rPr>
        <w:t xml:space="preserve"> необходимо принимать не менее 10 промилле в сторону от здания, строения, сооружения. Ширину </w:t>
      </w:r>
      <w:proofErr w:type="spellStart"/>
      <w:r w:rsidRPr="008022CF">
        <w:rPr>
          <w:rFonts w:ascii="Times New Roman" w:hAnsi="Times New Roman" w:cs="Times New Roman"/>
        </w:rPr>
        <w:t>отмостки</w:t>
      </w:r>
      <w:proofErr w:type="spellEnd"/>
      <w:r w:rsidRPr="008022CF">
        <w:rPr>
          <w:rFonts w:ascii="Times New Roman" w:hAnsi="Times New Roman" w:cs="Times New Roman"/>
        </w:rPr>
        <w:t xml:space="preserve"> для зданий, строений, сооружений необходимо принимать 0,8 - 1,2 м, в сложных геологических условиях (грунты с карстами) - 1,5 - 3,0 м.</w:t>
      </w:r>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12.15. При организации стока воды со скатных крыш через водосточные трубы необходимо:</w:t>
      </w:r>
    </w:p>
    <w:p w:rsidR="001D2B6B" w:rsidRPr="008022CF" w:rsidRDefault="001D2B6B" w:rsidP="001D2B6B">
      <w:pPr>
        <w:spacing w:before="120" w:after="0" w:line="240" w:lineRule="auto"/>
        <w:ind w:firstLine="720"/>
        <w:jc w:val="both"/>
        <w:rPr>
          <w:rFonts w:ascii="Times New Roman" w:hAnsi="Times New Roman" w:cs="Times New Roman"/>
        </w:rPr>
      </w:pPr>
      <w:r w:rsidRPr="008022CF">
        <w:rPr>
          <w:rFonts w:ascii="Times New Roman" w:hAnsi="Times New Roman" w:cs="Times New Roman"/>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D2B6B" w:rsidRPr="008022CF" w:rsidRDefault="001D2B6B" w:rsidP="001D2B6B">
      <w:pPr>
        <w:spacing w:before="120" w:after="0" w:line="240" w:lineRule="auto"/>
        <w:ind w:firstLine="720"/>
        <w:jc w:val="both"/>
        <w:rPr>
          <w:rFonts w:ascii="Times New Roman" w:hAnsi="Times New Roman" w:cs="Times New Roman"/>
        </w:rPr>
      </w:pPr>
      <w:r w:rsidRPr="008022CF">
        <w:rPr>
          <w:rFonts w:ascii="Times New Roman" w:hAnsi="Times New Roman" w:cs="Times New Roman"/>
        </w:rPr>
        <w:t>2) не допускать высоты свободного падения воды из выходного отверстия трубы более 200 мм;</w:t>
      </w:r>
    </w:p>
    <w:p w:rsidR="001D2B6B" w:rsidRPr="008022CF" w:rsidRDefault="001D2B6B" w:rsidP="001D2B6B">
      <w:pPr>
        <w:spacing w:before="120" w:after="0" w:line="240" w:lineRule="auto"/>
        <w:ind w:firstLine="720"/>
        <w:jc w:val="both"/>
        <w:rPr>
          <w:rFonts w:ascii="Times New Roman" w:hAnsi="Times New Roman" w:cs="Times New Roman"/>
        </w:rPr>
      </w:pPr>
      <w:r w:rsidRPr="008022CF">
        <w:rPr>
          <w:rFonts w:ascii="Times New Roman" w:hAnsi="Times New Roman" w:cs="Times New Roman"/>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поперёк направления пешеходного движения с шириной отверстий между рёбрами не более 15 мм);</w:t>
      </w:r>
    </w:p>
    <w:p w:rsidR="001D2B6B" w:rsidRPr="008022CF" w:rsidRDefault="001D2B6B" w:rsidP="001D2B6B">
      <w:pPr>
        <w:spacing w:before="120" w:after="0" w:line="240" w:lineRule="auto"/>
        <w:ind w:firstLine="720"/>
        <w:jc w:val="both"/>
        <w:rPr>
          <w:rFonts w:ascii="Times New Roman" w:hAnsi="Times New Roman" w:cs="Times New Roman"/>
        </w:rPr>
      </w:pPr>
      <w:r w:rsidRPr="008022CF">
        <w:rPr>
          <w:rFonts w:ascii="Times New Roman" w:hAnsi="Times New Roman" w:cs="Times New Roman"/>
        </w:rPr>
        <w:t>4) предусматривать устройство дренажа в местах стока воды из трубы на газон или иные мягкие виды покрытия.</w:t>
      </w:r>
    </w:p>
    <w:p w:rsidR="001D2B6B" w:rsidRPr="008022CF" w:rsidRDefault="001D2B6B" w:rsidP="001D2B6B">
      <w:pPr>
        <w:pStyle w:val="msonormalbullet2gifbullet1gif"/>
        <w:numPr>
          <w:ilvl w:val="1"/>
          <w:numId w:val="1"/>
        </w:numPr>
        <w:tabs>
          <w:tab w:val="num" w:pos="0"/>
        </w:tabs>
        <w:spacing w:before="120" w:beforeAutospacing="0" w:after="0" w:afterAutospacing="0"/>
        <w:ind w:left="0" w:firstLine="567"/>
        <w:contextualSpacing/>
        <w:jc w:val="both"/>
        <w:rPr>
          <w:sz w:val="22"/>
          <w:szCs w:val="22"/>
        </w:rPr>
      </w:pPr>
      <w:proofErr w:type="gramStart"/>
      <w:r w:rsidRPr="008022CF">
        <w:rPr>
          <w:sz w:val="22"/>
          <w:szCs w:val="22"/>
        </w:rPr>
        <w:t xml:space="preserve">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8022CF">
        <w:rPr>
          <w:sz w:val="22"/>
          <w:szCs w:val="22"/>
        </w:rPr>
        <w:t>маломобильных</w:t>
      </w:r>
      <w:proofErr w:type="spellEnd"/>
      <w:r w:rsidRPr="008022CF">
        <w:rPr>
          <w:sz w:val="22"/>
          <w:szCs w:val="22"/>
        </w:rPr>
        <w:t xml:space="preserve"> групп населения (пандусы, перила).</w:t>
      </w:r>
      <w:proofErr w:type="gramEnd"/>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12.17.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12.18. Содержание фасадов зданий, строений и сооружений включает:</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обеспечение наличия и содержание в исправном состоянии водостоков, водосточных труб и сливов;</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3) очистку от снега и льда крыш и козырьков, удаление наледи, снега и сосулек с карнизов, балконов и лоджий;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4) герметизацию, заделку и расшивку швов, трещин и выбоин;</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5) восстановление, ремонт и своевременную очистку </w:t>
      </w:r>
      <w:proofErr w:type="spellStart"/>
      <w:r w:rsidRPr="008022CF">
        <w:rPr>
          <w:rFonts w:ascii="Times New Roman" w:hAnsi="Times New Roman" w:cs="Times New Roman"/>
        </w:rPr>
        <w:t>отмосток</w:t>
      </w:r>
      <w:proofErr w:type="spellEnd"/>
      <w:r w:rsidRPr="008022CF">
        <w:rPr>
          <w:rFonts w:ascii="Times New Roman" w:hAnsi="Times New Roman" w:cs="Times New Roman"/>
        </w:rPr>
        <w:t>, приямков цокольных окон и входов в подвалы;</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lastRenderedPageBreak/>
        <w:t xml:space="preserve">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7) очистку и промывку поверхностей фасадов в зависимости от их состояния и условий эксплуатации;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8) мытьё окон и витрин, вывесок и указателей;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9) очистку от надписей, рисунков, объявлений, плакатов и иной информационно-печатной продукции, а также нанесённых граффити;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10) выполнение иных требований, предусмотренных правилами и нормами технической эксплуатации зданий, строений и сооружений.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12.19. Изменение внешнего вида фасадов зданий, строений, сооружений производится исключительно с согласования Администрации Родинского района и Администрации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12.20.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proofErr w:type="gramStart"/>
      <w:r w:rsidRPr="008022CF">
        <w:rPr>
          <w:rFonts w:ascii="Times New Roman" w:hAnsi="Times New Roman" w:cs="Times New Roman"/>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проёмов;</w:t>
      </w:r>
      <w:proofErr w:type="gramEnd"/>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замена облицовочного материала;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3) покраска фасада, его частей в цвет, отличающийся от цвета здания;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4) изменение конструкции крыши, материала кровли, элементов безопасности крыши, элементов организованного наружного водостока;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5) установка (крепление) или демонтаж дополнительных элементов и устройств (флагштоки, указатели).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12.21.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12.22. Колористическое решение зданий, строений, сооружений следует осуществлять с учётом концепции общего цветового решения застройки улиц и территорий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12.23. При содержании фасадов зданий, строений, сооружений запрещается: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proofErr w:type="gramStart"/>
      <w:r w:rsidRPr="008022CF">
        <w:rPr>
          <w:rFonts w:ascii="Times New Roman" w:hAnsi="Times New Roman" w:cs="Times New Roman"/>
        </w:rPr>
        <w:t>1) повреждение (загрязнение) поверхности стен фасадов: подтёки,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1D2B6B" w:rsidRPr="008022CF" w:rsidRDefault="001D2B6B" w:rsidP="001D2B6B">
      <w:pPr>
        <w:adjustRightInd w:val="0"/>
        <w:spacing w:before="120" w:after="0" w:line="240" w:lineRule="auto"/>
        <w:ind w:firstLine="540"/>
        <w:jc w:val="both"/>
        <w:rPr>
          <w:rFonts w:ascii="Times New Roman" w:hAnsi="Times New Roman" w:cs="Times New Roman"/>
        </w:rPr>
      </w:pPr>
      <w:proofErr w:type="gramStart"/>
      <w:r w:rsidRPr="008022CF">
        <w:rPr>
          <w:rFonts w:ascii="Times New Roman" w:hAnsi="Times New Roman" w:cs="Times New Roman"/>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3) нарушение герметизации межпанельных стыков;</w:t>
      </w:r>
    </w:p>
    <w:p w:rsidR="001D2B6B" w:rsidRPr="008022CF" w:rsidRDefault="001D2B6B" w:rsidP="001D2B6B">
      <w:pPr>
        <w:tabs>
          <w:tab w:val="left" w:pos="840"/>
        </w:tabs>
        <w:adjustRightInd w:val="0"/>
        <w:spacing w:before="120" w:after="0" w:line="240" w:lineRule="auto"/>
        <w:ind w:firstLine="540"/>
        <w:jc w:val="both"/>
        <w:rPr>
          <w:rFonts w:ascii="Times New Roman" w:hAnsi="Times New Roman" w:cs="Times New Roman"/>
        </w:rPr>
      </w:pPr>
      <w:proofErr w:type="gramStart"/>
      <w:r w:rsidRPr="008022CF">
        <w:rPr>
          <w:rFonts w:ascii="Times New Roman" w:hAnsi="Times New Roman" w:cs="Times New Roman"/>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 и т.п.;</w:t>
      </w:r>
      <w:proofErr w:type="gramEnd"/>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5) разрушение (отсутствие, загрязнение) ограждений балконов, лоджий, парапетов;</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lastRenderedPageBreak/>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1D2B6B" w:rsidRPr="008022CF" w:rsidRDefault="001D2B6B" w:rsidP="001D2B6B">
      <w:pPr>
        <w:adjustRightInd w:val="0"/>
        <w:spacing w:before="120" w:after="0" w:line="240" w:lineRule="auto"/>
        <w:ind w:firstLine="540"/>
        <w:jc w:val="both"/>
        <w:rPr>
          <w:rFonts w:ascii="Times New Roman" w:hAnsi="Times New Roman" w:cs="Times New Roman"/>
        </w:rPr>
      </w:pPr>
      <w:proofErr w:type="gramStart"/>
      <w:r w:rsidRPr="008022CF">
        <w:rPr>
          <w:rFonts w:ascii="Times New Roman" w:hAnsi="Times New Roman" w:cs="Times New Roman"/>
        </w:rPr>
        <w:t xml:space="preserve">8) использование </w:t>
      </w:r>
      <w:proofErr w:type="spellStart"/>
      <w:r w:rsidRPr="008022CF">
        <w:rPr>
          <w:rFonts w:ascii="Times New Roman" w:hAnsi="Times New Roman" w:cs="Times New Roman"/>
        </w:rPr>
        <w:t>профнастила</w:t>
      </w:r>
      <w:proofErr w:type="spellEnd"/>
      <w:r w:rsidRPr="008022CF">
        <w:rPr>
          <w:rFonts w:ascii="Times New Roman" w:hAnsi="Times New Roman" w:cs="Times New Roman"/>
        </w:rPr>
        <w:t xml:space="preserve">, </w:t>
      </w:r>
      <w:proofErr w:type="spellStart"/>
      <w:r w:rsidRPr="008022CF">
        <w:rPr>
          <w:rFonts w:ascii="Times New Roman" w:hAnsi="Times New Roman" w:cs="Times New Roman"/>
        </w:rPr>
        <w:t>сайдинга</w:t>
      </w:r>
      <w:proofErr w:type="spellEnd"/>
      <w:r w:rsidRPr="008022CF">
        <w:rPr>
          <w:rFonts w:ascii="Times New Roman" w:hAnsi="Times New Roman" w:cs="Times New Roman"/>
        </w:rPr>
        <w:t xml:space="preserve">, </w:t>
      </w:r>
      <w:proofErr w:type="spellStart"/>
      <w:r w:rsidRPr="008022CF">
        <w:rPr>
          <w:rFonts w:ascii="Times New Roman" w:hAnsi="Times New Roman" w:cs="Times New Roman"/>
        </w:rPr>
        <w:t>металлопрофилей</w:t>
      </w:r>
      <w:proofErr w:type="spellEnd"/>
      <w:r w:rsidRPr="008022CF">
        <w:rPr>
          <w:rFonts w:ascii="Times New Roman" w:hAnsi="Times New Roman" w:cs="Times New Roman"/>
        </w:rPr>
        <w:t>,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w:t>
      </w:r>
      <w:proofErr w:type="gramEnd"/>
      <w:r w:rsidRPr="008022CF">
        <w:rPr>
          <w:rFonts w:ascii="Times New Roman" w:hAnsi="Times New Roman" w:cs="Times New Roman"/>
        </w:rPr>
        <w:t xml:space="preserve"> объектов общего пользования, скверы, бульвары), за исключением объектов культурного наследия;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9) окраска фасадов до восстановления разрушенных или поврежденных архитектурных деталей;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10) частичная окраска фасадов (исключение составляет полная окраска первых этажей зданий);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11) произвольное изменение цветового решения, рисунка, толщины переплётов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8022CF">
        <w:rPr>
          <w:rFonts w:ascii="Times New Roman" w:hAnsi="Times New Roman" w:cs="Times New Roman"/>
        </w:rPr>
        <w:t>архитектурному решению</w:t>
      </w:r>
      <w:proofErr w:type="gramEnd"/>
      <w:r w:rsidRPr="008022CF">
        <w:rPr>
          <w:rFonts w:ascii="Times New Roman" w:hAnsi="Times New Roman" w:cs="Times New Roman"/>
        </w:rPr>
        <w:t xml:space="preserve"> фасада;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8022CF">
        <w:rPr>
          <w:rFonts w:ascii="Times New Roman" w:hAnsi="Times New Roman" w:cs="Times New Roman"/>
        </w:rPr>
        <w:t>архитектурному решению</w:t>
      </w:r>
      <w:proofErr w:type="gramEnd"/>
      <w:r w:rsidRPr="008022CF">
        <w:rPr>
          <w:rFonts w:ascii="Times New Roman" w:hAnsi="Times New Roman" w:cs="Times New Roman"/>
        </w:rPr>
        <w:t xml:space="preserve"> фасада, характеру и цветовому решению других входов на фасаде;</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13) изменение расположения дверного блока в проёме по отношению к плоскости фасада;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14) некачественное решение швов между оконной и дверной коробкой и проёмом, ухудшающее внешний вид фасада;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proofErr w:type="gramStart"/>
      <w:r w:rsidRPr="008022CF">
        <w:rPr>
          <w:rFonts w:ascii="Times New Roman" w:hAnsi="Times New Roman" w:cs="Times New Roman"/>
        </w:rPr>
        <w:t>16) использование элементов фасадов, крыш, стен зданий, строений, сооружений (дымоходы, вентиляция, антенны систем коллективного приёма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 перечень которых утверждается постановлением Администрации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19) самовольное переоборудование или изменение внешнего вида фасада здания, строения, сооружения либо его элементов;</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20) самовольное нанесение на фасады зданий, строений, сооружений надписей, граффити;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21) нарушение установленных требований по размещению вывесок, домовых знаков зданий, строений, сооружений;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проёма), на остеклённых дверях (в том числе с внутренней стороны остеклённой поверхности двери) зданий, строений, сооружений.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lastRenderedPageBreak/>
        <w:t>12.16. Размещение антенно-фидерных устройств, радиорелейных станций, приёмо-передающего радиооборудования, антенн спутникового и эфирного телевидения не допускается: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на фасадах и брандмауэрах;</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на силуэтных завершениях зданий и сооружений (башнях, куполах), на парапетах, ограждениях кровли, вентиляционных трубах;</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на ограждениях балконов, лоджий.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12.24.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12.25. Допускается: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 установка информационных стендов при входах в подъезды;</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размещение антенн и кабелей систем коллективного приёма эфирного телевидения на кровле зданий в соответствии с проектным решением.</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12.26. Запрещается самовольное строительство хозяйственных и вспомогательных построек (дровяных сараев, будок, гаражей, голубятен, теплиц и пр.) на дворовых, придомовых территориях.</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12.27.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 xml:space="preserve">Размещение наружных кондиционеров и антенн-«тарелок» на зданиях, строениях, сооружениях, расположенных вдоль магистральных улиц </w:t>
      </w:r>
      <w:r w:rsidRPr="008022CF">
        <w:rPr>
          <w:sz w:val="28"/>
          <w:szCs w:val="28"/>
        </w:rPr>
        <w:t>Зелёнолуговского</w:t>
      </w:r>
      <w:r w:rsidRPr="008022CF">
        <w:rPr>
          <w:sz w:val="22"/>
          <w:szCs w:val="22"/>
        </w:rPr>
        <w:t xml:space="preserve"> сельсовета, рекомендуется предусматривать со стороны дворовых фасадов.</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12.28. Запрещается вытряхивать бельё, одеяла, ковры с балконов, лоджий, окон и на лестницах домов или бросать какие-либо предметы с них.</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12.19.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если иное не установлено законодательством.</w:t>
      </w:r>
    </w:p>
    <w:p w:rsidR="001D2B6B" w:rsidRPr="008022CF" w:rsidRDefault="001D2B6B" w:rsidP="001D2B6B">
      <w:pPr>
        <w:widowControl w:val="0"/>
        <w:spacing w:before="120" w:after="0" w:line="240" w:lineRule="auto"/>
        <w:jc w:val="center"/>
        <w:outlineLvl w:val="1"/>
        <w:rPr>
          <w:rFonts w:ascii="Times New Roman" w:hAnsi="Times New Roman" w:cs="Times New Roman"/>
        </w:rPr>
      </w:pPr>
      <w:r w:rsidRPr="008022CF">
        <w:rPr>
          <w:rFonts w:ascii="Times New Roman" w:hAnsi="Times New Roman" w:cs="Times New Roman"/>
        </w:rPr>
        <w:t>13. ЗОНЫ ОТДЫХА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13.1. При проектировании зон отдыха в прибрежной части водоемов площадь </w:t>
      </w:r>
      <w:proofErr w:type="gramStart"/>
      <w:r w:rsidRPr="008022CF">
        <w:rPr>
          <w:rFonts w:ascii="Times New Roman" w:hAnsi="Times New Roman" w:cs="Times New Roman"/>
        </w:rPr>
        <w:t>пляжа</w:t>
      </w:r>
      <w:proofErr w:type="gramEnd"/>
      <w:r w:rsidRPr="008022CF">
        <w:rPr>
          <w:rFonts w:ascii="Times New Roman" w:hAnsi="Times New Roman" w:cs="Times New Roman"/>
        </w:rPr>
        <w:t xml:space="preserve"> и протяженность береговой линии пляжей принимаются по расчету количества посетителей.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13.2. </w:t>
      </w:r>
      <w:proofErr w:type="gramStart"/>
      <w:r w:rsidRPr="008022CF">
        <w:rPr>
          <w:rFonts w:ascii="Times New Roman" w:hAnsi="Times New Roman" w:cs="Times New Roman"/>
        </w:rPr>
        <w:t>Обязательный перечень элементов благоустройства на территории зоны отдыха включает твёрдые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13.3. При проектировании озеленения обеспечивается: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 1) сохранение травяного покрова, древесно-кустарниковой и прибрежной растительности не менее чем на 80% общей площади зоны отдыха;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 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 3) недопущение использования территории зоны отдыха для иных целей (выгуливания собак, устройства игровых городков, аттракционов и т.п.).</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13.4. Возможно размещение ограждения, уличного технического оборудования (торговые тележки «вода», «мороженое»).</w:t>
      </w:r>
    </w:p>
    <w:p w:rsidR="001D2B6B" w:rsidRPr="008022CF" w:rsidRDefault="001D2B6B" w:rsidP="001D2B6B">
      <w:pPr>
        <w:widowControl w:val="0"/>
        <w:spacing w:before="120" w:after="0" w:line="240" w:lineRule="auto"/>
        <w:ind w:firstLine="540"/>
        <w:jc w:val="center"/>
        <w:rPr>
          <w:rFonts w:ascii="Times New Roman" w:hAnsi="Times New Roman" w:cs="Times New Roman"/>
        </w:rPr>
      </w:pPr>
      <w:r w:rsidRPr="008022CF">
        <w:rPr>
          <w:rFonts w:ascii="Times New Roman" w:hAnsi="Times New Roman" w:cs="Times New Roman"/>
        </w:rPr>
        <w:lastRenderedPageBreak/>
        <w:t>14. ОСОБЕННОСТИ СОДЕРЖАНИЯ ОТДЕЛЬНЫХ ЭЛЕМЕНТОВ БЛАГОУСТРОЙСТВА</w:t>
      </w:r>
    </w:p>
    <w:p w:rsidR="001D2B6B" w:rsidRPr="008022CF" w:rsidRDefault="001D2B6B" w:rsidP="001D2B6B">
      <w:pPr>
        <w:widowControl w:val="0"/>
        <w:spacing w:before="120" w:after="0" w:line="240" w:lineRule="auto"/>
        <w:ind w:firstLine="540"/>
        <w:jc w:val="center"/>
        <w:rPr>
          <w:rFonts w:ascii="Times New Roman" w:hAnsi="Times New Roman" w:cs="Times New Roman"/>
        </w:rPr>
      </w:pPr>
      <w:r w:rsidRPr="008022CF">
        <w:rPr>
          <w:rFonts w:ascii="Times New Roman" w:hAnsi="Times New Roman" w:cs="Times New Roman"/>
        </w:rPr>
        <w:t>Глава 1. МАЛЫЕ АРХИТЕКТУРНЫЕ ФОРМЫ</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14.1.1.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Содержание в надлежащем порядке малых архитектурных форм обеспечивается их собственниками или владельцами. </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14.1.2. Малые архитектурные формы, размещаемые на землях общего пользования, выполняются в соответствии с типовыми и </w:t>
      </w:r>
      <w:proofErr w:type="gramStart"/>
      <w:r w:rsidRPr="008022CF">
        <w:rPr>
          <w:rFonts w:ascii="Times New Roman" w:hAnsi="Times New Roman" w:cs="Times New Roman"/>
        </w:rPr>
        <w:t>индивидуальными проектами</w:t>
      </w:r>
      <w:proofErr w:type="gramEnd"/>
      <w:r w:rsidRPr="008022CF">
        <w:rPr>
          <w:rFonts w:ascii="Times New Roman" w:hAnsi="Times New Roman" w:cs="Times New Roman"/>
        </w:rPr>
        <w:t xml:space="preserve">, согласованными с Администрацией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осуществляющей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proofErr w:type="gramStart"/>
      <w:r w:rsidRPr="008022CF">
        <w:rPr>
          <w:rFonts w:ascii="Times New Roman" w:hAnsi="Times New Roman" w:cs="Times New Roman"/>
        </w:rPr>
        <w:t xml:space="preserve">Строительство и установка устройств для размещения малых архитектурных форм на землях общего пользования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допускается только после согласования места строительства (установки) с Администрацией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14.1.3. К установке малых архитектурных форм предъявляются следующие требования: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 соответствие характеру архитектурного и ландшафтного окружения элементов благоустройства территории;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3) эстетичность, функциональность, устойчивость, прочность, надежность, безопасность конструкции; </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4) расположение, не создающее препятствий для пешеходов;</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5) стилистическое сочетание с другими малыми архитектурными формами и окружающей архитектурой;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6) антивандальная защищённость от разрушения, оклейки, нанесения надписей и изображений.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14.1.3. Малые архитектурные формы не должны перекрывать ширину тротуара.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14.1.4.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14.1.5. 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14.1.6. Поверхности скамейки рекомендуется выполнять из дерева с различными видами водоустойчивой обработки.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14.1.7. Скамейки, устанавливаемые в рекреационных зонах, дворовых, придомовых территориях, должны иметь спинки и поручни. </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14.1.8. Требования к урнам:</w:t>
      </w:r>
    </w:p>
    <w:p w:rsidR="001D2B6B" w:rsidRPr="008022CF" w:rsidRDefault="001D2B6B" w:rsidP="001D2B6B">
      <w:pPr>
        <w:spacing w:before="120" w:after="0" w:line="240" w:lineRule="auto"/>
        <w:ind w:firstLine="540"/>
        <w:jc w:val="both"/>
        <w:rPr>
          <w:rFonts w:ascii="Times New Roman" w:eastAsia="Arial" w:hAnsi="Times New Roman" w:cs="Times New Roman"/>
        </w:rPr>
      </w:pPr>
      <w:r w:rsidRPr="008022CF">
        <w:rPr>
          <w:rFonts w:ascii="Times New Roman" w:eastAsia="Arial" w:hAnsi="Times New Roman" w:cs="Times New Roman"/>
        </w:rPr>
        <w:t>1) наличие пепельниц, предохраняющих мусор от возгорания;</w:t>
      </w:r>
    </w:p>
    <w:p w:rsidR="001D2B6B" w:rsidRPr="008022CF" w:rsidRDefault="001D2B6B" w:rsidP="001D2B6B">
      <w:pPr>
        <w:spacing w:before="120" w:after="0" w:line="240" w:lineRule="auto"/>
        <w:ind w:firstLine="540"/>
        <w:jc w:val="both"/>
        <w:rPr>
          <w:rFonts w:ascii="Times New Roman" w:eastAsia="Arial" w:hAnsi="Times New Roman" w:cs="Times New Roman"/>
        </w:rPr>
      </w:pPr>
      <w:r w:rsidRPr="008022CF">
        <w:rPr>
          <w:rFonts w:ascii="Times New Roman" w:eastAsia="Arial" w:hAnsi="Times New Roman" w:cs="Times New Roman"/>
        </w:rPr>
        <w:t>2) достаточная высота (минимальная около 100 см) и объём;</w:t>
      </w:r>
    </w:p>
    <w:p w:rsidR="001D2B6B" w:rsidRPr="008022CF" w:rsidRDefault="001D2B6B" w:rsidP="001D2B6B">
      <w:pPr>
        <w:spacing w:before="120" w:after="0" w:line="240" w:lineRule="auto"/>
        <w:ind w:firstLine="540"/>
        <w:jc w:val="both"/>
        <w:rPr>
          <w:rFonts w:ascii="Times New Roman" w:eastAsia="Arial" w:hAnsi="Times New Roman" w:cs="Times New Roman"/>
        </w:rPr>
      </w:pPr>
      <w:r w:rsidRPr="008022CF">
        <w:rPr>
          <w:rFonts w:ascii="Times New Roman" w:eastAsia="Arial" w:hAnsi="Times New Roman" w:cs="Times New Roman"/>
        </w:rPr>
        <w:lastRenderedPageBreak/>
        <w:t xml:space="preserve">3) наличие рельефного </w:t>
      </w:r>
      <w:proofErr w:type="spellStart"/>
      <w:r w:rsidRPr="008022CF">
        <w:rPr>
          <w:rFonts w:ascii="Times New Roman" w:eastAsia="Arial" w:hAnsi="Times New Roman" w:cs="Times New Roman"/>
        </w:rPr>
        <w:t>текстурирования</w:t>
      </w:r>
      <w:proofErr w:type="spellEnd"/>
      <w:r w:rsidRPr="008022CF">
        <w:rPr>
          <w:rFonts w:ascii="Times New Roman" w:eastAsia="Arial" w:hAnsi="Times New Roman" w:cs="Times New Roman"/>
        </w:rPr>
        <w:t xml:space="preserve"> или перфорирования для защиты от графического вандализма;</w:t>
      </w:r>
    </w:p>
    <w:p w:rsidR="001D2B6B" w:rsidRPr="008022CF" w:rsidRDefault="001D2B6B" w:rsidP="001D2B6B">
      <w:pPr>
        <w:spacing w:before="120" w:after="0" w:line="240" w:lineRule="auto"/>
        <w:ind w:firstLine="540"/>
        <w:jc w:val="both"/>
        <w:rPr>
          <w:rFonts w:ascii="Times New Roman" w:eastAsia="Arial" w:hAnsi="Times New Roman" w:cs="Times New Roman"/>
        </w:rPr>
      </w:pPr>
      <w:r w:rsidRPr="008022CF">
        <w:rPr>
          <w:rFonts w:ascii="Times New Roman" w:eastAsia="Arial" w:hAnsi="Times New Roman" w:cs="Times New Roman"/>
        </w:rPr>
        <w:t>4) защита от дождя и снега;</w:t>
      </w:r>
    </w:p>
    <w:p w:rsidR="001D2B6B" w:rsidRPr="008022CF" w:rsidRDefault="001D2B6B" w:rsidP="001D2B6B">
      <w:pPr>
        <w:spacing w:before="120" w:after="0" w:line="240" w:lineRule="auto"/>
        <w:ind w:firstLine="540"/>
        <w:jc w:val="both"/>
        <w:rPr>
          <w:rFonts w:ascii="Times New Roman" w:eastAsia="Arial" w:hAnsi="Times New Roman" w:cs="Times New Roman"/>
        </w:rPr>
      </w:pPr>
      <w:r w:rsidRPr="008022CF">
        <w:rPr>
          <w:rFonts w:ascii="Times New Roman" w:eastAsia="Arial" w:hAnsi="Times New Roman" w:cs="Times New Roman"/>
        </w:rPr>
        <w:t>5) использование и аккуратное расположение вставных вёдер и мусорных мешков.</w:t>
      </w:r>
    </w:p>
    <w:p w:rsidR="001D2B6B" w:rsidRPr="008022CF" w:rsidRDefault="001D2B6B" w:rsidP="001D2B6B">
      <w:pPr>
        <w:spacing w:before="120" w:after="0" w:line="240" w:lineRule="auto"/>
        <w:ind w:firstLine="540"/>
        <w:jc w:val="both"/>
        <w:rPr>
          <w:rFonts w:ascii="Times New Roman" w:eastAsia="Arial" w:hAnsi="Times New Roman" w:cs="Times New Roman"/>
        </w:rPr>
      </w:pPr>
      <w:r w:rsidRPr="008022CF">
        <w:rPr>
          <w:rFonts w:ascii="Times New Roman" w:eastAsia="Arial" w:hAnsi="Times New Roman" w:cs="Times New Roman"/>
        </w:rPr>
        <w:t>14.1.4.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p>
    <w:p w:rsidR="001D2B6B" w:rsidRPr="008022CF" w:rsidRDefault="001D2B6B" w:rsidP="001D2B6B">
      <w:pPr>
        <w:spacing w:before="120" w:after="0" w:line="240" w:lineRule="auto"/>
        <w:ind w:firstLine="540"/>
        <w:jc w:val="both"/>
        <w:rPr>
          <w:rFonts w:ascii="Times New Roman" w:eastAsia="Arial" w:hAnsi="Times New Roman" w:cs="Times New Roman"/>
        </w:rPr>
      </w:pPr>
      <w:r w:rsidRPr="008022CF">
        <w:rPr>
          <w:rFonts w:ascii="Times New Roman" w:eastAsia="Arial" w:hAnsi="Times New Roman" w:cs="Times New Roman"/>
        </w:rPr>
        <w:t xml:space="preserve"> Собственники, владельцы фонтанов осуществляют содержание фонтанов в исправности и чистоте фонтанов и обеспечение их безопасности.</w:t>
      </w:r>
    </w:p>
    <w:p w:rsidR="001D2B6B" w:rsidRPr="008022CF" w:rsidRDefault="001D2B6B" w:rsidP="001D2B6B">
      <w:pPr>
        <w:widowControl w:val="0"/>
        <w:spacing w:before="120" w:after="0" w:line="240" w:lineRule="auto"/>
        <w:ind w:firstLine="540"/>
        <w:jc w:val="both"/>
        <w:rPr>
          <w:rFonts w:ascii="Times New Roman" w:eastAsia="Times New Roman" w:hAnsi="Times New Roman" w:cs="Times New Roman"/>
        </w:rPr>
      </w:pPr>
      <w:r w:rsidRPr="008022CF">
        <w:rPr>
          <w:rFonts w:ascii="Times New Roman" w:hAnsi="Times New Roman" w:cs="Times New Roman"/>
        </w:rPr>
        <w:t>14.1.5.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14.1.6.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1D2B6B" w:rsidRPr="008022CF" w:rsidRDefault="001D2B6B" w:rsidP="001D2B6B">
      <w:pPr>
        <w:spacing w:before="120" w:after="0" w:line="240" w:lineRule="auto"/>
        <w:ind w:firstLine="540"/>
        <w:jc w:val="both"/>
        <w:rPr>
          <w:rFonts w:ascii="Times New Roman" w:eastAsia="Arial" w:hAnsi="Times New Roman" w:cs="Times New Roman"/>
        </w:rPr>
      </w:pPr>
    </w:p>
    <w:p w:rsidR="001D2B6B" w:rsidRPr="008022CF" w:rsidRDefault="001D2B6B" w:rsidP="001D2B6B">
      <w:pPr>
        <w:spacing w:before="120" w:after="0" w:line="240" w:lineRule="auto"/>
        <w:jc w:val="center"/>
        <w:rPr>
          <w:rFonts w:ascii="Times New Roman" w:eastAsia="Arial" w:hAnsi="Times New Roman" w:cs="Times New Roman"/>
        </w:rPr>
      </w:pPr>
      <w:r w:rsidRPr="008022CF">
        <w:rPr>
          <w:rFonts w:ascii="Times New Roman" w:eastAsia="Arial" w:hAnsi="Times New Roman" w:cs="Times New Roman"/>
        </w:rPr>
        <w:t>Глава 2. ЭЛЕМЕНТЫ ОСВЕЩЕНИЯ</w:t>
      </w:r>
    </w:p>
    <w:p w:rsidR="001D2B6B" w:rsidRPr="008022CF" w:rsidRDefault="001D2B6B" w:rsidP="001D2B6B">
      <w:pPr>
        <w:widowControl w:val="0"/>
        <w:spacing w:before="120" w:after="0" w:line="240" w:lineRule="auto"/>
        <w:ind w:firstLine="540"/>
        <w:jc w:val="both"/>
        <w:rPr>
          <w:rFonts w:ascii="Times New Roman" w:eastAsia="Times New Roman" w:hAnsi="Times New Roman" w:cs="Times New Roman"/>
        </w:rPr>
      </w:pPr>
      <w:r w:rsidRPr="008022CF">
        <w:rPr>
          <w:rFonts w:ascii="Times New Roman" w:hAnsi="Times New Roman" w:cs="Times New Roman"/>
        </w:rPr>
        <w:t xml:space="preserve">14.2.1. Улицы, дороги, площади, набережные,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тёмное время суток по графику, утверждённому Администрацией </w:t>
      </w:r>
      <w:proofErr w:type="spellStart"/>
      <w:r w:rsidRPr="008022CF">
        <w:rPr>
          <w:rFonts w:ascii="Times New Roman" w:hAnsi="Times New Roman" w:cs="Times New Roman"/>
        </w:rPr>
        <w:t>Мирненского</w:t>
      </w:r>
      <w:proofErr w:type="spellEnd"/>
      <w:r w:rsidRPr="008022CF">
        <w:rPr>
          <w:rFonts w:ascii="Times New Roman" w:hAnsi="Times New Roman" w:cs="Times New Roman"/>
        </w:rPr>
        <w:t xml:space="preserve"> сельсовета.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Собственники или уполномоченные собственником лица обязаны организовывать освещение объектов, указанных в настоящем пункте.</w:t>
      </w:r>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 xml:space="preserve">14.2.2.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8022CF">
        <w:rPr>
          <w:sz w:val="22"/>
          <w:szCs w:val="22"/>
        </w:rPr>
        <w:t>светопланировочных</w:t>
      </w:r>
      <w:proofErr w:type="spellEnd"/>
      <w:r w:rsidRPr="008022CF">
        <w:rPr>
          <w:sz w:val="22"/>
          <w:szCs w:val="22"/>
        </w:rPr>
        <w:t xml:space="preserve"> и </w:t>
      </w:r>
      <w:proofErr w:type="spellStart"/>
      <w:r w:rsidRPr="008022CF">
        <w:rPr>
          <w:sz w:val="22"/>
          <w:szCs w:val="22"/>
        </w:rPr>
        <w:t>светокомпозиционных</w:t>
      </w:r>
      <w:proofErr w:type="spellEnd"/>
      <w:r w:rsidRPr="008022CF">
        <w:rPr>
          <w:sz w:val="22"/>
          <w:szCs w:val="22"/>
        </w:rPr>
        <w:t xml:space="preserve"> задач, в том числе при необходимости светоцветового зонирования территорий </w:t>
      </w:r>
      <w:r w:rsidRPr="008022CF">
        <w:rPr>
          <w:sz w:val="28"/>
          <w:szCs w:val="28"/>
        </w:rPr>
        <w:t>Зелёнолуговского</w:t>
      </w:r>
      <w:r w:rsidRPr="008022CF">
        <w:rPr>
          <w:sz w:val="22"/>
          <w:szCs w:val="22"/>
        </w:rPr>
        <w:t xml:space="preserve"> сельсовета и формирования системы </w:t>
      </w:r>
      <w:proofErr w:type="spellStart"/>
      <w:r w:rsidRPr="008022CF">
        <w:rPr>
          <w:sz w:val="22"/>
          <w:szCs w:val="22"/>
        </w:rPr>
        <w:t>светопространственных</w:t>
      </w:r>
      <w:proofErr w:type="spellEnd"/>
      <w:r w:rsidRPr="008022CF">
        <w:rPr>
          <w:sz w:val="22"/>
          <w:szCs w:val="22"/>
        </w:rPr>
        <w:t xml:space="preserve"> ансамблей.</w:t>
      </w:r>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14.2.3. Функциональное освещение (далее - ФО) осуществляется стационарными установками освещения дорожных покрытий и простран</w:t>
      </w:r>
      <w:proofErr w:type="gramStart"/>
      <w:r w:rsidRPr="008022CF">
        <w:rPr>
          <w:sz w:val="22"/>
          <w:szCs w:val="22"/>
        </w:rPr>
        <w:t>ств в тр</w:t>
      </w:r>
      <w:proofErr w:type="gramEnd"/>
      <w:r w:rsidRPr="008022CF">
        <w:rPr>
          <w:sz w:val="22"/>
          <w:szCs w:val="22"/>
        </w:rPr>
        <w:t xml:space="preserve">анспортных и пешеходных зонах. Установки ФО подразделяются </w:t>
      </w:r>
      <w:proofErr w:type="gramStart"/>
      <w:r w:rsidRPr="008022CF">
        <w:rPr>
          <w:sz w:val="22"/>
          <w:szCs w:val="22"/>
        </w:rPr>
        <w:t>на</w:t>
      </w:r>
      <w:proofErr w:type="gramEnd"/>
      <w:r w:rsidRPr="008022CF">
        <w:rPr>
          <w:sz w:val="22"/>
          <w:szCs w:val="22"/>
        </w:rPr>
        <w:t xml:space="preserve"> обычные, </w:t>
      </w:r>
      <w:proofErr w:type="spellStart"/>
      <w:r w:rsidRPr="008022CF">
        <w:rPr>
          <w:sz w:val="22"/>
          <w:szCs w:val="22"/>
        </w:rPr>
        <w:t>высокомачтовые</w:t>
      </w:r>
      <w:proofErr w:type="spellEnd"/>
      <w:r w:rsidRPr="008022CF">
        <w:rPr>
          <w:sz w:val="22"/>
          <w:szCs w:val="22"/>
        </w:rPr>
        <w:t>, парапетные, газонные и встроенные.</w:t>
      </w:r>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 xml:space="preserve">В </w:t>
      </w:r>
      <w:proofErr w:type="spellStart"/>
      <w:r w:rsidRPr="008022CF">
        <w:rPr>
          <w:sz w:val="22"/>
          <w:szCs w:val="22"/>
        </w:rPr>
        <w:t>высокомачтовых</w:t>
      </w:r>
      <w:proofErr w:type="spellEnd"/>
      <w:r w:rsidRPr="008022CF">
        <w:rPr>
          <w:sz w:val="22"/>
          <w:szCs w:val="22"/>
        </w:rPr>
        <w:t xml:space="preserve">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магистралей, открытых паркингов.</w:t>
      </w:r>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 применяются в соответствии с технико-экономическим и (или) художественным обоснованием.</w:t>
      </w:r>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lastRenderedPageBreak/>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 xml:space="preserve">14.2.4. </w:t>
      </w:r>
      <w:proofErr w:type="gramStart"/>
      <w:r w:rsidRPr="008022CF">
        <w:rPr>
          <w:sz w:val="22"/>
          <w:szCs w:val="22"/>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roofErr w:type="gramEnd"/>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 xml:space="preserve">К временным установкам АО относится праздничная иллюминация: световые гирлянды, сетки, контурные обтяжки, </w:t>
      </w:r>
      <w:proofErr w:type="spellStart"/>
      <w:r w:rsidRPr="008022CF">
        <w:rPr>
          <w:sz w:val="22"/>
          <w:szCs w:val="22"/>
        </w:rPr>
        <w:t>светографические</w:t>
      </w:r>
      <w:proofErr w:type="spellEnd"/>
      <w:r w:rsidRPr="008022CF">
        <w:rPr>
          <w:sz w:val="22"/>
          <w:szCs w:val="22"/>
        </w:rPr>
        <w:t xml:space="preserve"> элементы, панно и объемные композиции из ламп накаливания, разрядных, светодиодов, </w:t>
      </w:r>
      <w:proofErr w:type="spellStart"/>
      <w:r w:rsidRPr="008022CF">
        <w:rPr>
          <w:sz w:val="22"/>
          <w:szCs w:val="22"/>
        </w:rPr>
        <w:t>световодов</w:t>
      </w:r>
      <w:proofErr w:type="spellEnd"/>
      <w:r w:rsidRPr="008022CF">
        <w:rPr>
          <w:sz w:val="22"/>
          <w:szCs w:val="22"/>
        </w:rPr>
        <w:t xml:space="preserve">, световые проекции, лазерные рисунки. </w:t>
      </w:r>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 xml:space="preserve">14.2.5.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отражённого света. Применение светильников с неограниченным </w:t>
      </w:r>
      <w:proofErr w:type="spellStart"/>
      <w:r w:rsidRPr="008022CF">
        <w:rPr>
          <w:sz w:val="22"/>
          <w:szCs w:val="22"/>
        </w:rPr>
        <w:t>светораспределением</w:t>
      </w:r>
      <w:proofErr w:type="spellEnd"/>
      <w:r w:rsidRPr="008022CF">
        <w:rPr>
          <w:sz w:val="22"/>
          <w:szCs w:val="22"/>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озеленённых территориях или на фоне освещённых фасадов зданий, сооружений, склонов рельефа.</w:t>
      </w:r>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 xml:space="preserve">14.2.6.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8022CF">
        <w:rPr>
          <w:sz w:val="22"/>
          <w:szCs w:val="22"/>
        </w:rPr>
        <w:t>двухконсольные</w:t>
      </w:r>
      <w:proofErr w:type="spellEnd"/>
      <w:r w:rsidRPr="008022CF">
        <w:rPr>
          <w:sz w:val="22"/>
          <w:szCs w:val="22"/>
        </w:rPr>
        <w:t xml:space="preserve"> опоры со светильниками на разной высоте, снабженными </w:t>
      </w:r>
      <w:proofErr w:type="spellStart"/>
      <w:r w:rsidRPr="008022CF">
        <w:rPr>
          <w:sz w:val="22"/>
          <w:szCs w:val="22"/>
        </w:rPr>
        <w:t>разноспектральными</w:t>
      </w:r>
      <w:proofErr w:type="spellEnd"/>
      <w:r w:rsidRPr="008022CF">
        <w:rPr>
          <w:sz w:val="22"/>
          <w:szCs w:val="22"/>
        </w:rPr>
        <w:t xml:space="preserve"> источниками света.</w:t>
      </w:r>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 xml:space="preserve">14.2.7. </w:t>
      </w:r>
      <w:proofErr w:type="gramStart"/>
      <w:r w:rsidRPr="008022CF">
        <w:rPr>
          <w:sz w:val="22"/>
          <w:szCs w:val="22"/>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14.2.8. Опоры уличных светильников для освещения проезжей части автомагистралей (общегородских и районных)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Опоры уличных светильников не должны находиться между пожарным гидрантом и проезжей частью улиц и дорог.</w:t>
      </w:r>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14.2.9. Опоры на пересечениях автомагистралей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14.2.10.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лк. Отключение рекомендуется производить:</w:t>
      </w:r>
    </w:p>
    <w:p w:rsidR="001D2B6B" w:rsidRPr="008022CF" w:rsidRDefault="001D2B6B" w:rsidP="001D2B6B">
      <w:pPr>
        <w:spacing w:before="120" w:after="0" w:line="240" w:lineRule="auto"/>
        <w:ind w:firstLine="720"/>
        <w:jc w:val="both"/>
        <w:rPr>
          <w:rFonts w:ascii="Times New Roman" w:hAnsi="Times New Roman" w:cs="Times New Roman"/>
        </w:rPr>
      </w:pPr>
      <w:proofErr w:type="gramStart"/>
      <w:r w:rsidRPr="008022CF">
        <w:rPr>
          <w:rFonts w:ascii="Times New Roman" w:hAnsi="Times New Roman" w:cs="Times New Roman"/>
        </w:rPr>
        <w:t>1) установок ФО - утром при повышении освещённости до 10 лк;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1D2B6B" w:rsidRPr="008022CF" w:rsidRDefault="001D2B6B" w:rsidP="001D2B6B">
      <w:pPr>
        <w:spacing w:before="120" w:after="0" w:line="240" w:lineRule="auto"/>
        <w:ind w:firstLine="720"/>
        <w:jc w:val="both"/>
        <w:rPr>
          <w:rFonts w:ascii="Times New Roman" w:hAnsi="Times New Roman" w:cs="Times New Roman"/>
        </w:rPr>
      </w:pPr>
      <w:r w:rsidRPr="008022CF">
        <w:rPr>
          <w:rFonts w:ascii="Times New Roman" w:hAnsi="Times New Roman" w:cs="Times New Roman"/>
        </w:rPr>
        <w:t xml:space="preserve">2) установок АО - в зимнее полугодие - до полуночи и летнее - до часу ночи соответственно.  </w:t>
      </w:r>
    </w:p>
    <w:p w:rsidR="001D2B6B" w:rsidRPr="008022CF" w:rsidRDefault="001D2B6B" w:rsidP="001D2B6B">
      <w:pPr>
        <w:spacing w:before="120" w:after="0" w:line="240" w:lineRule="auto"/>
        <w:ind w:firstLine="720"/>
        <w:jc w:val="center"/>
        <w:rPr>
          <w:rFonts w:ascii="Times New Roman" w:hAnsi="Times New Roman" w:cs="Times New Roman"/>
        </w:rPr>
      </w:pPr>
      <w:r w:rsidRPr="008022CF">
        <w:rPr>
          <w:rFonts w:ascii="Times New Roman" w:hAnsi="Times New Roman" w:cs="Times New Roman"/>
        </w:rPr>
        <w:t>Глава 3. ЗАБОРЫ (ОГРАЖДЕНИЯ)</w:t>
      </w:r>
    </w:p>
    <w:p w:rsidR="001D2B6B" w:rsidRPr="008022CF" w:rsidRDefault="001D2B6B" w:rsidP="001D2B6B">
      <w:pPr>
        <w:spacing w:before="120" w:after="0" w:line="240" w:lineRule="auto"/>
        <w:ind w:firstLine="720"/>
        <w:jc w:val="both"/>
        <w:rPr>
          <w:rFonts w:ascii="Times New Roman" w:hAnsi="Times New Roman" w:cs="Times New Roman"/>
        </w:rPr>
      </w:pPr>
      <w:r w:rsidRPr="008022CF">
        <w:rPr>
          <w:rFonts w:ascii="Times New Roman" w:hAnsi="Times New Roman" w:cs="Times New Roman"/>
        </w:rPr>
        <w:lastRenderedPageBreak/>
        <w:t xml:space="preserve">14.3.1. Требования настоящей главы не распространяются на заборы (ограждения) строительных объектов. </w:t>
      </w:r>
    </w:p>
    <w:p w:rsidR="001D2B6B" w:rsidRPr="008022CF" w:rsidRDefault="001D2B6B" w:rsidP="001D2B6B">
      <w:pPr>
        <w:spacing w:before="120" w:after="0" w:line="240" w:lineRule="auto"/>
        <w:ind w:firstLine="720"/>
        <w:jc w:val="both"/>
        <w:rPr>
          <w:rFonts w:ascii="Times New Roman" w:hAnsi="Times New Roman" w:cs="Times New Roman"/>
        </w:rPr>
      </w:pPr>
      <w:r w:rsidRPr="008022CF">
        <w:rPr>
          <w:rFonts w:ascii="Times New Roman" w:hAnsi="Times New Roman" w:cs="Times New Roman"/>
        </w:rPr>
        <w:t xml:space="preserve">14.3.2. На территории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разрешается установка заборов (ограждений) высотой до 3 м. </w:t>
      </w:r>
    </w:p>
    <w:p w:rsidR="001D2B6B" w:rsidRPr="008022CF" w:rsidRDefault="001D2B6B" w:rsidP="001D2B6B">
      <w:pPr>
        <w:pStyle w:val="msonormalbullet2gif"/>
        <w:spacing w:before="120" w:beforeAutospacing="0" w:after="0" w:afterAutospacing="0"/>
        <w:ind w:firstLine="709"/>
        <w:jc w:val="both"/>
        <w:rPr>
          <w:sz w:val="22"/>
          <w:szCs w:val="22"/>
        </w:rPr>
      </w:pPr>
      <w:r w:rsidRPr="008022CF">
        <w:rPr>
          <w:sz w:val="22"/>
          <w:szCs w:val="22"/>
        </w:rPr>
        <w:t xml:space="preserve">14.3.3. Ограждения автомобильных дорог и транспортных сооружений поселения устанавливаются в соответствии с  ГОСТ </w:t>
      </w:r>
      <w:proofErr w:type="gramStart"/>
      <w:r w:rsidRPr="008022CF">
        <w:rPr>
          <w:sz w:val="22"/>
          <w:szCs w:val="22"/>
        </w:rPr>
        <w:t>Р</w:t>
      </w:r>
      <w:proofErr w:type="gramEnd"/>
      <w:r w:rsidRPr="008022CF">
        <w:rPr>
          <w:sz w:val="22"/>
          <w:szCs w:val="22"/>
        </w:rPr>
        <w:t xml:space="preserve"> 52289, ГОСТ 26804.</w:t>
      </w:r>
    </w:p>
    <w:p w:rsidR="001D2B6B" w:rsidRPr="008022CF" w:rsidRDefault="001D2B6B" w:rsidP="001D2B6B">
      <w:pPr>
        <w:pStyle w:val="msonormalbullet2gif"/>
        <w:spacing w:before="120" w:beforeAutospacing="0" w:after="0" w:afterAutospacing="0"/>
        <w:ind w:firstLine="709"/>
        <w:jc w:val="both"/>
        <w:rPr>
          <w:sz w:val="22"/>
          <w:szCs w:val="22"/>
        </w:rPr>
      </w:pPr>
      <w:r w:rsidRPr="008022CF">
        <w:rPr>
          <w:sz w:val="22"/>
          <w:szCs w:val="22"/>
        </w:rPr>
        <w:t xml:space="preserve">14.3.4. 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 </w:t>
      </w:r>
    </w:p>
    <w:p w:rsidR="001D2B6B" w:rsidRPr="008022CF" w:rsidRDefault="001D2B6B" w:rsidP="001D2B6B">
      <w:pPr>
        <w:pStyle w:val="msonormalbullet2gif"/>
        <w:spacing w:before="120" w:beforeAutospacing="0" w:after="0" w:afterAutospacing="0"/>
        <w:ind w:firstLine="709"/>
        <w:jc w:val="both"/>
        <w:rPr>
          <w:sz w:val="22"/>
          <w:szCs w:val="22"/>
        </w:rPr>
      </w:pPr>
      <w:r w:rsidRPr="008022CF">
        <w:rPr>
          <w:sz w:val="22"/>
          <w:szCs w:val="22"/>
        </w:rPr>
        <w:t xml:space="preserve">14.3.5. На территориях общественного, жилого, рекреационного назначения не допускается установка глухих и железобетонных заборов (ограждений). </w:t>
      </w:r>
    </w:p>
    <w:p w:rsidR="001D2B6B" w:rsidRPr="008022CF" w:rsidRDefault="001D2B6B" w:rsidP="001D2B6B">
      <w:pPr>
        <w:pStyle w:val="msonormalbullet2gif"/>
        <w:spacing w:before="120" w:beforeAutospacing="0" w:after="0" w:afterAutospacing="0"/>
        <w:ind w:firstLine="709"/>
        <w:jc w:val="both"/>
        <w:rPr>
          <w:sz w:val="22"/>
          <w:szCs w:val="22"/>
        </w:rPr>
      </w:pPr>
      <w:r w:rsidRPr="008022CF">
        <w:rPr>
          <w:sz w:val="22"/>
          <w:szCs w:val="22"/>
        </w:rPr>
        <w:t>14.3.6. При размещении заборов (ограждений) высотой от 1,1 м до 3 м в местах пересечения с подземными сооружениями необходимо предусматривать конструкции</w:t>
      </w:r>
      <w:r w:rsidRPr="008022CF">
        <w:t xml:space="preserve"> </w:t>
      </w:r>
      <w:r w:rsidRPr="008022CF">
        <w:rPr>
          <w:sz w:val="22"/>
          <w:szCs w:val="22"/>
        </w:rPr>
        <w:t>ограждений, позволяющие производить ремонтные или строительные работы указанных подземных сооружений.</w:t>
      </w:r>
    </w:p>
    <w:p w:rsidR="001D2B6B" w:rsidRPr="008022CF" w:rsidRDefault="001D2B6B" w:rsidP="001D2B6B">
      <w:pPr>
        <w:pStyle w:val="msonormalbullet2gif"/>
        <w:spacing w:before="120" w:beforeAutospacing="0" w:after="0" w:afterAutospacing="0"/>
        <w:ind w:firstLine="709"/>
        <w:jc w:val="both"/>
        <w:rPr>
          <w:sz w:val="22"/>
          <w:szCs w:val="22"/>
        </w:rPr>
      </w:pPr>
      <w:r w:rsidRPr="008022CF">
        <w:rPr>
          <w:sz w:val="22"/>
          <w:szCs w:val="22"/>
        </w:rPr>
        <w:t>14.3.7.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D2B6B" w:rsidRPr="008022CF" w:rsidRDefault="001D2B6B" w:rsidP="001D2B6B">
      <w:pPr>
        <w:pStyle w:val="msonormalbullet2gif"/>
        <w:spacing w:before="120" w:beforeAutospacing="0" w:after="0" w:afterAutospacing="0"/>
        <w:ind w:firstLine="709"/>
        <w:jc w:val="both"/>
        <w:rPr>
          <w:sz w:val="22"/>
          <w:szCs w:val="22"/>
        </w:rPr>
      </w:pPr>
      <w:r w:rsidRPr="008022CF">
        <w:rPr>
          <w:sz w:val="22"/>
          <w:szCs w:val="22"/>
        </w:rPr>
        <w:t>14.3.8. При размещении заборов (ограждений) необходимо соблюдать следующие требования:</w:t>
      </w:r>
    </w:p>
    <w:p w:rsidR="001D2B6B" w:rsidRPr="008022CF" w:rsidRDefault="001D2B6B" w:rsidP="001D2B6B">
      <w:pPr>
        <w:pStyle w:val="msonormalbullet2gif"/>
        <w:spacing w:before="120" w:beforeAutospacing="0" w:after="0" w:afterAutospacing="0"/>
        <w:ind w:firstLine="720"/>
        <w:jc w:val="both"/>
        <w:rPr>
          <w:sz w:val="22"/>
          <w:szCs w:val="22"/>
        </w:rPr>
      </w:pPr>
      <w:r w:rsidRPr="008022CF">
        <w:rPr>
          <w:sz w:val="22"/>
          <w:szCs w:val="22"/>
        </w:rPr>
        <w:t xml:space="preserve">1) разграничить зелёную зону (газоны, клумбы, парки) с маршрутами пешеходов и транспорта; </w:t>
      </w:r>
    </w:p>
    <w:p w:rsidR="001D2B6B" w:rsidRPr="008022CF" w:rsidRDefault="001D2B6B" w:rsidP="001D2B6B">
      <w:pPr>
        <w:pStyle w:val="msonormalbullet2gif"/>
        <w:spacing w:before="120" w:beforeAutospacing="0" w:after="0" w:afterAutospacing="0"/>
        <w:ind w:firstLine="720"/>
        <w:jc w:val="both"/>
        <w:rPr>
          <w:sz w:val="22"/>
          <w:szCs w:val="22"/>
        </w:rPr>
      </w:pPr>
      <w:r w:rsidRPr="008022CF">
        <w:rPr>
          <w:sz w:val="22"/>
          <w:szCs w:val="22"/>
        </w:rPr>
        <w:t>2) выполнять проектирование дорожек и тротуаров с учётом потоков людей и маршрутов;</w:t>
      </w:r>
    </w:p>
    <w:p w:rsidR="001D2B6B" w:rsidRPr="008022CF" w:rsidRDefault="001D2B6B" w:rsidP="001D2B6B">
      <w:pPr>
        <w:pStyle w:val="msonormalbullet2gif"/>
        <w:spacing w:before="120" w:beforeAutospacing="0" w:after="0" w:afterAutospacing="0"/>
        <w:ind w:firstLine="720"/>
        <w:jc w:val="both"/>
        <w:rPr>
          <w:sz w:val="22"/>
          <w:szCs w:val="22"/>
        </w:rPr>
      </w:pPr>
      <w:r w:rsidRPr="008022CF">
        <w:rPr>
          <w:sz w:val="22"/>
          <w:szCs w:val="22"/>
        </w:rPr>
        <w:t xml:space="preserve">3) выполнять разграничение зелёных зон и транзитных путей с помощью деликатных приемов (например, разной высотой уровня или созданием зелёных кустовых ограждений); </w:t>
      </w:r>
    </w:p>
    <w:p w:rsidR="001D2B6B" w:rsidRPr="008022CF" w:rsidRDefault="001D2B6B" w:rsidP="001D2B6B">
      <w:pPr>
        <w:pStyle w:val="msonormalbullet2gif"/>
        <w:spacing w:before="120" w:beforeAutospacing="0" w:after="0" w:afterAutospacing="0"/>
        <w:ind w:firstLine="720"/>
        <w:jc w:val="both"/>
        <w:rPr>
          <w:sz w:val="22"/>
          <w:szCs w:val="22"/>
        </w:rPr>
      </w:pPr>
      <w:r w:rsidRPr="008022CF">
        <w:rPr>
          <w:sz w:val="22"/>
          <w:szCs w:val="22"/>
        </w:rPr>
        <w:t>4) проектировать изменение высоты и геометрии бордюрного камня с учётом сезонных снежных отвалов;</w:t>
      </w:r>
    </w:p>
    <w:p w:rsidR="001D2B6B" w:rsidRPr="008022CF" w:rsidRDefault="001D2B6B" w:rsidP="001D2B6B">
      <w:pPr>
        <w:pStyle w:val="msonormalbullet2gif"/>
        <w:spacing w:before="120" w:beforeAutospacing="0" w:after="0" w:afterAutospacing="0"/>
        <w:ind w:firstLine="720"/>
        <w:jc w:val="both"/>
        <w:rPr>
          <w:sz w:val="22"/>
          <w:szCs w:val="22"/>
        </w:rPr>
      </w:pPr>
      <w:r w:rsidRPr="008022CF">
        <w:rPr>
          <w:sz w:val="22"/>
          <w:szCs w:val="22"/>
        </w:rPr>
        <w:t>5) использовать  многолетние всесезонные кустистые растения;</w:t>
      </w:r>
    </w:p>
    <w:p w:rsidR="001D2B6B" w:rsidRPr="008022CF" w:rsidRDefault="001D2B6B" w:rsidP="001D2B6B">
      <w:pPr>
        <w:pStyle w:val="msonormalbullet2gif"/>
        <w:spacing w:before="120" w:beforeAutospacing="0" w:after="0" w:afterAutospacing="0"/>
        <w:ind w:firstLine="720"/>
        <w:jc w:val="both"/>
        <w:rPr>
          <w:sz w:val="22"/>
          <w:szCs w:val="22"/>
        </w:rPr>
      </w:pPr>
      <w:r w:rsidRPr="008022CF">
        <w:rPr>
          <w:sz w:val="22"/>
          <w:szCs w:val="22"/>
        </w:rPr>
        <w:t xml:space="preserve">6) </w:t>
      </w:r>
      <w:proofErr w:type="spellStart"/>
      <w:r w:rsidRPr="008022CF">
        <w:rPr>
          <w:sz w:val="22"/>
          <w:szCs w:val="22"/>
        </w:rPr>
        <w:t>цвето-графическое</w:t>
      </w:r>
      <w:proofErr w:type="spellEnd"/>
      <w:r w:rsidRPr="008022CF">
        <w:rPr>
          <w:sz w:val="22"/>
          <w:szCs w:val="22"/>
        </w:rPr>
        <w:t xml:space="preserve"> оформление ограждений должно быть максимально нейтрально к окружению. </w:t>
      </w:r>
      <w:proofErr w:type="gramStart"/>
      <w:r w:rsidRPr="008022CF">
        <w:rPr>
          <w:sz w:val="22"/>
          <w:szCs w:val="22"/>
        </w:rPr>
        <w:t>Допустимы натуральные цвета материалов (камень, металл, дерево и подобные), либо нейтральные цвета (черный, белый, серый, тёмные оттенки других цветов);</w:t>
      </w:r>
      <w:proofErr w:type="gramEnd"/>
    </w:p>
    <w:p w:rsidR="001D2B6B" w:rsidRPr="008022CF" w:rsidRDefault="001D2B6B" w:rsidP="001D2B6B">
      <w:pPr>
        <w:pStyle w:val="msonormalbullet2gif"/>
        <w:spacing w:before="120" w:beforeAutospacing="0" w:after="0" w:afterAutospacing="0"/>
        <w:ind w:firstLine="720"/>
        <w:jc w:val="both"/>
        <w:rPr>
          <w:sz w:val="22"/>
          <w:szCs w:val="22"/>
        </w:rPr>
      </w:pPr>
      <w:r w:rsidRPr="008022CF">
        <w:rPr>
          <w:sz w:val="22"/>
          <w:szCs w:val="22"/>
        </w:rPr>
        <w:t>7) использовать светоотражающие элементы там, где возможен случайный̆ наезд автомобиля;</w:t>
      </w:r>
    </w:p>
    <w:p w:rsidR="001D2B6B" w:rsidRPr="008022CF" w:rsidRDefault="001D2B6B" w:rsidP="001D2B6B">
      <w:pPr>
        <w:pStyle w:val="msonormalbullet2gif"/>
        <w:spacing w:before="120" w:beforeAutospacing="0" w:after="0" w:afterAutospacing="0"/>
        <w:ind w:firstLine="720"/>
        <w:jc w:val="both"/>
        <w:rPr>
          <w:sz w:val="22"/>
          <w:szCs w:val="22"/>
        </w:rPr>
      </w:pPr>
      <w:r w:rsidRPr="008022CF">
        <w:rPr>
          <w:sz w:val="22"/>
          <w:szCs w:val="22"/>
        </w:rPr>
        <w:t>8) располагать ограждения не далее 10 см от края газона.</w:t>
      </w:r>
    </w:p>
    <w:p w:rsidR="001D2B6B" w:rsidRPr="008022CF" w:rsidRDefault="001D2B6B" w:rsidP="001D2B6B">
      <w:pPr>
        <w:spacing w:before="120" w:after="0" w:line="240" w:lineRule="auto"/>
        <w:ind w:firstLine="720"/>
        <w:jc w:val="both"/>
        <w:rPr>
          <w:rFonts w:ascii="Times New Roman" w:hAnsi="Times New Roman" w:cs="Times New Roman"/>
        </w:rPr>
      </w:pPr>
      <w:r w:rsidRPr="008022CF">
        <w:rPr>
          <w:rFonts w:ascii="Times New Roman" w:hAnsi="Times New Roman" w:cs="Times New Roman"/>
        </w:rPr>
        <w:t>14.3.9. Ограждения, элементы ограждений восстанавливаются или меняются в течение суток после обнаружения дефектов.</w:t>
      </w:r>
    </w:p>
    <w:p w:rsidR="001D2B6B" w:rsidRPr="008022CF" w:rsidRDefault="001D2B6B" w:rsidP="001D2B6B">
      <w:pPr>
        <w:spacing w:before="120" w:after="0" w:line="240" w:lineRule="auto"/>
        <w:ind w:firstLine="720"/>
        <w:jc w:val="both"/>
        <w:rPr>
          <w:rFonts w:ascii="Times New Roman" w:hAnsi="Times New Roman" w:cs="Times New Roman"/>
        </w:rPr>
      </w:pPr>
    </w:p>
    <w:p w:rsidR="001D2B6B" w:rsidRPr="008022CF" w:rsidRDefault="001D2B6B" w:rsidP="001D2B6B">
      <w:pPr>
        <w:spacing w:before="120" w:after="0" w:line="240" w:lineRule="auto"/>
        <w:ind w:firstLine="720"/>
        <w:jc w:val="center"/>
        <w:rPr>
          <w:rFonts w:ascii="Times New Roman" w:hAnsi="Times New Roman" w:cs="Times New Roman"/>
        </w:rPr>
      </w:pPr>
      <w:r w:rsidRPr="008022CF">
        <w:rPr>
          <w:rFonts w:ascii="Times New Roman" w:hAnsi="Times New Roman" w:cs="Times New Roman"/>
        </w:rPr>
        <w:t>Глава 4. ИНФОРМАЦИОННЫЕ И РЕКЛАМНЫЕ КОНСТРУКЦИИ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  14.4.1. Собственники и иные правообладатели магазинов, объектов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их осветительными приборами.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14.4.2.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8022CF">
        <w:rPr>
          <w:rFonts w:ascii="Times New Roman" w:hAnsi="Times New Roman" w:cs="Times New Roman"/>
        </w:rPr>
        <w:t>газосветовых</w:t>
      </w:r>
      <w:proofErr w:type="spellEnd"/>
      <w:r w:rsidRPr="008022CF">
        <w:rPr>
          <w:rFonts w:ascii="Times New Roman" w:hAnsi="Times New Roman" w:cs="Times New Roman"/>
        </w:rPr>
        <w:t xml:space="preserve"> трубок и электроламп.</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14.4.3. В случае неисправности отдельных знаков рекламы или вывески необходимо выключать полностью.</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lastRenderedPageBreak/>
        <w:t xml:space="preserve">14.4.4. Правила размещения и содержания информационных конструкций устанавливаются постановлением администрации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если иное не установлено законодательством.</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14.4.5. Расклейка газет, афиш, плакатов, объявлений и рекламы, агитационных печатных материалов разрешается только на специально установленных стендах.</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14.4.6. Крупноформатные рекламные конструкции (</w:t>
      </w:r>
      <w:proofErr w:type="spellStart"/>
      <w:r w:rsidRPr="008022CF">
        <w:rPr>
          <w:rFonts w:ascii="Times New Roman" w:hAnsi="Times New Roman" w:cs="Times New Roman"/>
        </w:rPr>
        <w:t>билборды</w:t>
      </w:r>
      <w:proofErr w:type="spellEnd"/>
      <w:r w:rsidRPr="008022CF">
        <w:rPr>
          <w:rFonts w:ascii="Times New Roman" w:hAnsi="Times New Roman" w:cs="Times New Roman"/>
        </w:rPr>
        <w:t xml:space="preserve">, </w:t>
      </w:r>
      <w:proofErr w:type="spellStart"/>
      <w:r w:rsidRPr="008022CF">
        <w:rPr>
          <w:rFonts w:ascii="Times New Roman" w:hAnsi="Times New Roman" w:cs="Times New Roman"/>
        </w:rPr>
        <w:t>суперсайты</w:t>
      </w:r>
      <w:proofErr w:type="spellEnd"/>
      <w:r w:rsidRPr="008022CF">
        <w:rPr>
          <w:rFonts w:ascii="Times New Roman" w:hAnsi="Times New Roman" w:cs="Times New Roman"/>
        </w:rPr>
        <w:t>) не разрешается располагать ближе 100 метров от жилых, общественных и офисных зданий, строений, сооружений.</w:t>
      </w:r>
    </w:p>
    <w:p w:rsidR="001D2B6B" w:rsidRPr="008022CF" w:rsidRDefault="001D2B6B" w:rsidP="001D2B6B">
      <w:pPr>
        <w:spacing w:before="120" w:after="0" w:line="240" w:lineRule="auto"/>
        <w:ind w:firstLine="540"/>
        <w:jc w:val="both"/>
        <w:rPr>
          <w:rFonts w:ascii="Times New Roman" w:eastAsia="Arial" w:hAnsi="Times New Roman" w:cs="Times New Roman"/>
        </w:rPr>
      </w:pPr>
      <w:r w:rsidRPr="008022CF">
        <w:rPr>
          <w:rFonts w:ascii="Times New Roman" w:eastAsia="Arial" w:hAnsi="Times New Roman" w:cs="Times New Roman"/>
        </w:rPr>
        <w:t xml:space="preserve">14.4.7. </w:t>
      </w:r>
      <w:proofErr w:type="gramStart"/>
      <w:r w:rsidRPr="008022CF">
        <w:rPr>
          <w:rFonts w:ascii="Times New Roman" w:eastAsia="Arial" w:hAnsi="Times New Roman" w:cs="Times New Roman"/>
        </w:rPr>
        <w:t xml:space="preserve">Объекты художественного оформления территории (панно, щитовые установки, электронные табло, экраны, вывески, витрины, кронштейны, маркизы, </w:t>
      </w:r>
      <w:proofErr w:type="spellStart"/>
      <w:r w:rsidRPr="008022CF">
        <w:rPr>
          <w:rFonts w:ascii="Times New Roman" w:eastAsia="Arial" w:hAnsi="Times New Roman" w:cs="Times New Roman"/>
        </w:rPr>
        <w:t>штендеры</w:t>
      </w:r>
      <w:proofErr w:type="spellEnd"/>
      <w:r w:rsidRPr="008022CF">
        <w:rPr>
          <w:rFonts w:ascii="Times New Roman" w:eastAsia="Arial" w:hAnsi="Times New Roman" w:cs="Times New Roman"/>
        </w:rPr>
        <w:t>, перетяжки) должны содержаться в чистоте их собственниками, владельцами.</w:t>
      </w:r>
      <w:proofErr w:type="gramEnd"/>
      <w:r w:rsidRPr="008022CF">
        <w:rPr>
          <w:rFonts w:ascii="Times New Roman" w:eastAsia="Arial" w:hAnsi="Times New Roman" w:cs="Times New Roman"/>
        </w:rPr>
        <w:t xml:space="preserve"> Объекты художественного 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 </w:t>
      </w:r>
    </w:p>
    <w:p w:rsidR="001D2B6B" w:rsidRPr="008022CF" w:rsidRDefault="001D2B6B" w:rsidP="001D2B6B">
      <w:pPr>
        <w:spacing w:before="120" w:after="0" w:line="240" w:lineRule="auto"/>
        <w:ind w:firstLine="540"/>
        <w:jc w:val="both"/>
        <w:rPr>
          <w:rFonts w:ascii="Times New Roman" w:eastAsia="Arial" w:hAnsi="Times New Roman" w:cs="Times New Roman"/>
        </w:rPr>
      </w:pPr>
      <w:r w:rsidRPr="008022CF">
        <w:rPr>
          <w:rFonts w:ascii="Times New Roman" w:eastAsia="Arial" w:hAnsi="Times New Roman" w:cs="Times New Roman"/>
        </w:rPr>
        <w:t>14.4.8.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14.4.9. Праздничное оформление территории</w:t>
      </w:r>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 xml:space="preserve">Праздничное оформление территории </w:t>
      </w:r>
      <w:r w:rsidRPr="008022CF">
        <w:rPr>
          <w:sz w:val="28"/>
          <w:szCs w:val="28"/>
        </w:rPr>
        <w:t>Зелёнолуговского</w:t>
      </w:r>
      <w:r w:rsidRPr="008022CF">
        <w:rPr>
          <w:sz w:val="22"/>
          <w:szCs w:val="22"/>
        </w:rPr>
        <w:t xml:space="preserve"> сельсовета выполняется на период проведения государственных, местных праздников, мероприятий, связанных со знаменательными событиями.</w:t>
      </w:r>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 xml:space="preserve">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w:t>
      </w:r>
      <w:r w:rsidRPr="008022CF">
        <w:rPr>
          <w:sz w:val="28"/>
          <w:szCs w:val="28"/>
        </w:rPr>
        <w:t>Зелёнолуговского</w:t>
      </w:r>
      <w:r w:rsidRPr="008022CF">
        <w:rPr>
          <w:sz w:val="22"/>
          <w:szCs w:val="22"/>
        </w:rPr>
        <w:t xml:space="preserve"> сельсовета.</w:t>
      </w:r>
    </w:p>
    <w:p w:rsidR="001D2B6B" w:rsidRPr="008022CF" w:rsidRDefault="001D2B6B" w:rsidP="001D2B6B">
      <w:pPr>
        <w:pStyle w:val="msonormalbullet2gif"/>
        <w:spacing w:before="120" w:beforeAutospacing="0" w:after="0" w:afterAutospacing="0"/>
        <w:ind w:firstLine="540"/>
        <w:jc w:val="both"/>
        <w:rPr>
          <w:sz w:val="22"/>
          <w:szCs w:val="22"/>
        </w:rPr>
      </w:pPr>
      <w:proofErr w:type="gramStart"/>
      <w:r w:rsidRPr="008022CF">
        <w:rPr>
          <w:sz w:val="22"/>
          <w:szCs w:val="22"/>
        </w:rPr>
        <w:t>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1D2B6B" w:rsidRPr="008022CF" w:rsidRDefault="001D2B6B" w:rsidP="001D2B6B">
      <w:pPr>
        <w:pStyle w:val="msonormalbullet2gif"/>
        <w:spacing w:before="120" w:beforeAutospacing="0" w:after="0" w:afterAutospacing="0"/>
        <w:ind w:firstLine="540"/>
        <w:jc w:val="both"/>
        <w:rPr>
          <w:sz w:val="22"/>
          <w:szCs w:val="22"/>
        </w:rPr>
      </w:pPr>
      <w:r w:rsidRPr="008022CF">
        <w:rPr>
          <w:sz w:val="22"/>
          <w:szCs w:val="22"/>
        </w:rP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14.4.10. 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в порядке, определенном постановлением администрации </w:t>
      </w:r>
      <w:proofErr w:type="spellStart"/>
      <w:r w:rsidRPr="008022CF">
        <w:rPr>
          <w:rFonts w:ascii="Times New Roman" w:hAnsi="Times New Roman" w:cs="Times New Roman"/>
          <w:sz w:val="28"/>
          <w:szCs w:val="28"/>
        </w:rPr>
        <w:t>Зелёнолуговского</w:t>
      </w:r>
      <w:r w:rsidRPr="008022CF">
        <w:rPr>
          <w:rFonts w:ascii="Times New Roman" w:hAnsi="Times New Roman" w:cs="Times New Roman"/>
        </w:rPr>
        <w:t>сельсовета</w:t>
      </w:r>
      <w:proofErr w:type="spellEnd"/>
      <w:r w:rsidRPr="008022CF">
        <w:rPr>
          <w:rFonts w:ascii="Times New Roman" w:hAnsi="Times New Roman" w:cs="Times New Roman"/>
        </w:rPr>
        <w:t>.</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1D2B6B" w:rsidRPr="008022CF" w:rsidRDefault="001D2B6B" w:rsidP="001D2B6B">
      <w:pPr>
        <w:widowControl w:val="0"/>
        <w:spacing w:before="120" w:after="0" w:line="240" w:lineRule="auto"/>
        <w:jc w:val="center"/>
        <w:rPr>
          <w:rFonts w:ascii="Times New Roman" w:hAnsi="Times New Roman" w:cs="Times New Roman"/>
        </w:rPr>
      </w:pPr>
      <w:r w:rsidRPr="008022CF">
        <w:rPr>
          <w:rFonts w:ascii="Times New Roman" w:hAnsi="Times New Roman" w:cs="Times New Roman"/>
        </w:rPr>
        <w:t xml:space="preserve">Глава 5. БЛАГОУСТРОЙСТВО ДОРОГ, ТРОТУАРОВ, МОСТОВ, ПУТЕПРОВОДОВ, ВНУТРИКВАРТАЛЬНЫХ ТЕРРИТОРИЙ, ИСКУССТВЕННЫХ И ИНЖЕНЕРНЫХ СООРУЖЕНИЙ И ДОЖДЕВОЙ КАНАЛИЗАЦИИ, СТОЯНОК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14.5.1. Благоустройство и содержание автомобильных дорог общего пользования  на территории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осуществляются их собственниками либо организациями, с которыми заключён договор (контракт) на их обслуживание, содержание, ремонт.</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lastRenderedPageBreak/>
        <w:t xml:space="preserve">14.5.2. </w:t>
      </w:r>
      <w:proofErr w:type="gramStart"/>
      <w:r w:rsidRPr="008022CF">
        <w:rPr>
          <w:rFonts w:ascii="Times New Roman" w:hAnsi="Times New Roman" w:cs="Times New Roman"/>
        </w:rPr>
        <w:t xml:space="preserve">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утверждённым  в установленном Правилами подготовки проектов и схем организации дорожного движения порядке. </w:t>
      </w:r>
      <w:proofErr w:type="gramEnd"/>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14.5.3. Информационные указатели, дорожные знаки, километровые знаки, парапеты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Отдельные детали светофоров или элементы их креплений не должны иметь видимых повреждений, разрушений и коррозии металлических элементов. </w:t>
      </w:r>
      <w:proofErr w:type="spellStart"/>
      <w:r w:rsidRPr="008022CF">
        <w:rPr>
          <w:rFonts w:ascii="Times New Roman" w:hAnsi="Times New Roman" w:cs="Times New Roman"/>
        </w:rPr>
        <w:t>Рассеиватель</w:t>
      </w:r>
      <w:proofErr w:type="spellEnd"/>
      <w:r w:rsidRPr="008022CF">
        <w:rPr>
          <w:rFonts w:ascii="Times New Roman" w:hAnsi="Times New Roman" w:cs="Times New Roman"/>
        </w:rPr>
        <w:t xml:space="preserve"> не должен иметь сколов и трещин. Символы, наносимые на </w:t>
      </w:r>
      <w:proofErr w:type="spellStart"/>
      <w:r w:rsidRPr="008022CF">
        <w:rPr>
          <w:rFonts w:ascii="Times New Roman" w:hAnsi="Times New Roman" w:cs="Times New Roman"/>
        </w:rPr>
        <w:t>рассеиватели</w:t>
      </w:r>
      <w:proofErr w:type="spellEnd"/>
      <w:r w:rsidRPr="008022CF">
        <w:rPr>
          <w:rFonts w:ascii="Times New Roman" w:hAnsi="Times New Roman" w:cs="Times New Roman"/>
        </w:rPr>
        <w:t>, должны распознаваться с расстояния не менее 50 м, а сигнал светофора - 100 м.</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14.5.4.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Места пересечения трамвайных путей выполняются из специальных материалов (металлических плит, резиновых и иных покрытий).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Остановочные павильоны должны содержаться в чистоте и исправном состоянии.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14.5.5.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запрещён.</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14.5.6.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14.5.7. Смотровые и </w:t>
      </w:r>
      <w:proofErr w:type="spellStart"/>
      <w:r w:rsidRPr="008022CF">
        <w:rPr>
          <w:rFonts w:ascii="Times New Roman" w:hAnsi="Times New Roman" w:cs="Times New Roman"/>
        </w:rPr>
        <w:t>дождеприёмные</w:t>
      </w:r>
      <w:proofErr w:type="spellEnd"/>
      <w:r w:rsidRPr="008022CF">
        <w:rPr>
          <w:rFonts w:ascii="Times New Roman" w:hAnsi="Times New Roman" w:cs="Times New Roman"/>
        </w:rPr>
        <w:t xml:space="preserve">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14.5.8. 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14.5.9. Стоянка легкового автотранспорта на дворовых, придомовых и внутриквартальных территориях допускается только в один ряд в специально отведённых для этих целей местах и должна обеспечивать беспрепятственное продвижение уборочной и специальной техники.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Площадки автостоянок должны иметь железобетонное, бетонное, асфальтобетонное или щебёночное покрытие, осветительное и информационное оборудование, ограждение, подъездные пути с твёрдым покрытием.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На участке гаража-стоянки следует предусматривать сооружение гаража-стоянки, накопительную площадку, выезды и въезды, пешеходные дорожки, твёрдые виды покрытия, урны или малые контейнеры для мусора, осветительное оборудование, информационное оборудование (указатели).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На территории площадки для хранения автомобилей, гаража-стоянки организуется раздельный сбор отработанных масел, автомобильных покрышек, металлолома и иных отходов.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отведённых площадках-стоянках вне дворовых, придомовых или внутриквартальных территорий.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14.5.10. Запрещается: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 стоянка грузового автотранспорта, пассажирского автотранспорта на внутриквартальных дорогах, подъездах, дворовой, придомовой территории;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lastRenderedPageBreak/>
        <w:t>2) постоянное или временное размещение транспортных средств вне специально отведённых мест, в том числе на детских и спортивных площадках, газонах и тротуарах, участках с зелёными насаждениями или на проезжей части дворовых, придомовых территорий, препятствующее механизированной уборке и вывозу твёрдых коммунальных отходов;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3) размещение брошенных, бесхозяйных, разукомплектованных транспортных средств вне специально отведённых для этих целей мест;</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4) производить мойку транспортных средств, слив топлива, масел и других компонентов в неустановленных местах;</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5) проезд по автомобильным дорогам с твёрдым покрытием гусеничных транспортных средств,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6) складирование крупногабаритного мусора, запасных частей, использованных колес, складирование и хранение ГСМ,</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7) сжигание мусора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14.5.11. Самовольная установка железобетонных блоков, столбов, ограждений и других сооружений на внутриквартальных проездах запрещается.</w:t>
      </w:r>
    </w:p>
    <w:p w:rsidR="001D2B6B" w:rsidRPr="008022CF" w:rsidRDefault="001D2B6B" w:rsidP="001D2B6B">
      <w:pPr>
        <w:pStyle w:val="msonormalbullet2gif"/>
        <w:spacing w:before="120" w:beforeAutospacing="0" w:after="0" w:afterAutospacing="0"/>
        <w:ind w:left="540"/>
        <w:contextualSpacing/>
        <w:jc w:val="center"/>
      </w:pPr>
      <w:r w:rsidRPr="008022CF">
        <w:t>Глава 6. УЛИЧНОЕ КОММУНАЛЬНО-БЫТОВОЕ ОБОРУДОВАНИЕ</w:t>
      </w:r>
    </w:p>
    <w:p w:rsidR="001D2B6B" w:rsidRPr="008022CF" w:rsidRDefault="001D2B6B" w:rsidP="001D2B6B">
      <w:pPr>
        <w:pStyle w:val="msonormalbullet2gifbullet1gif"/>
        <w:numPr>
          <w:ilvl w:val="2"/>
          <w:numId w:val="2"/>
        </w:numPr>
        <w:tabs>
          <w:tab w:val="num" w:pos="567"/>
        </w:tabs>
        <w:spacing w:before="120" w:beforeAutospacing="0" w:after="0" w:afterAutospacing="0"/>
        <w:ind w:left="0" w:firstLine="567"/>
        <w:contextualSpacing/>
        <w:jc w:val="both"/>
        <w:rPr>
          <w:sz w:val="22"/>
          <w:szCs w:val="22"/>
        </w:rPr>
      </w:pPr>
      <w:r w:rsidRPr="008022CF">
        <w:rPr>
          <w:sz w:val="22"/>
          <w:szCs w:val="22"/>
        </w:rPr>
        <w:t xml:space="preserve">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(вокзалы, автовокзалы) устанавливаются малогабаритные контейнеры, урны. </w:t>
      </w:r>
    </w:p>
    <w:p w:rsidR="001D2B6B" w:rsidRPr="008022CF" w:rsidRDefault="001D2B6B" w:rsidP="001D2B6B">
      <w:pPr>
        <w:pStyle w:val="msonormalbullet2gifbullet2gif"/>
        <w:numPr>
          <w:ilvl w:val="2"/>
          <w:numId w:val="2"/>
        </w:numPr>
        <w:tabs>
          <w:tab w:val="num" w:pos="567"/>
        </w:tabs>
        <w:spacing w:before="120" w:beforeAutospacing="0" w:after="0" w:afterAutospacing="0"/>
        <w:ind w:left="0" w:firstLine="567"/>
        <w:contextualSpacing/>
        <w:jc w:val="both"/>
        <w:rPr>
          <w:sz w:val="22"/>
          <w:szCs w:val="22"/>
        </w:rPr>
      </w:pPr>
      <w:r w:rsidRPr="008022CF">
        <w:rPr>
          <w:sz w:val="22"/>
          <w:szCs w:val="22"/>
        </w:rPr>
        <w:t xml:space="preserve">При расстановке малых контейнеров и урн (без учёта их обязательной установки у объектов, указанных в пункте 14.6.1 настоящего раздела) расстояние между ними должно составлять на малолюдных улицах – не более 100 м, на оживлённых – не более 40 м. </w:t>
      </w:r>
    </w:p>
    <w:p w:rsidR="001D2B6B" w:rsidRPr="008022CF" w:rsidRDefault="001D2B6B" w:rsidP="001D2B6B">
      <w:pPr>
        <w:pStyle w:val="msonormalbullet2gif"/>
        <w:tabs>
          <w:tab w:val="num" w:pos="1200"/>
        </w:tabs>
        <w:spacing w:before="120" w:beforeAutospacing="0" w:after="0" w:afterAutospacing="0"/>
        <w:ind w:firstLine="540"/>
        <w:jc w:val="both"/>
        <w:rPr>
          <w:sz w:val="22"/>
          <w:szCs w:val="22"/>
        </w:rPr>
      </w:pPr>
      <w:r w:rsidRPr="008022CF">
        <w:rPr>
          <w:sz w:val="22"/>
          <w:szCs w:val="22"/>
        </w:rPr>
        <w:t xml:space="preserve"> 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 </w:t>
      </w:r>
    </w:p>
    <w:p w:rsidR="001D2B6B" w:rsidRPr="008022CF" w:rsidRDefault="001D2B6B" w:rsidP="001D2B6B">
      <w:pPr>
        <w:pStyle w:val="msonormalbullet2gif"/>
        <w:tabs>
          <w:tab w:val="num" w:pos="1200"/>
        </w:tabs>
        <w:spacing w:before="120" w:beforeAutospacing="0" w:after="0" w:afterAutospacing="0"/>
        <w:ind w:firstLine="540"/>
        <w:jc w:val="both"/>
        <w:rPr>
          <w:sz w:val="22"/>
          <w:szCs w:val="22"/>
        </w:rPr>
      </w:pPr>
      <w:r w:rsidRPr="008022CF">
        <w:rPr>
          <w:sz w:val="22"/>
          <w:szCs w:val="22"/>
        </w:rPr>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1D2B6B" w:rsidRPr="008022CF" w:rsidRDefault="001D2B6B" w:rsidP="001D2B6B">
      <w:pPr>
        <w:pStyle w:val="msonormalbullet2gifbullet3gif"/>
        <w:numPr>
          <w:ilvl w:val="2"/>
          <w:numId w:val="2"/>
        </w:numPr>
        <w:tabs>
          <w:tab w:val="num" w:pos="709"/>
        </w:tabs>
        <w:spacing w:before="120" w:beforeAutospacing="0" w:after="0" w:afterAutospacing="0"/>
        <w:ind w:left="0" w:firstLine="709"/>
        <w:contextualSpacing/>
        <w:jc w:val="both"/>
        <w:rPr>
          <w:sz w:val="22"/>
          <w:szCs w:val="22"/>
        </w:rPr>
      </w:pPr>
      <w:proofErr w:type="gramStart"/>
      <w:r w:rsidRPr="008022CF">
        <w:rPr>
          <w:sz w:val="22"/>
          <w:szCs w:val="22"/>
        </w:rPr>
        <w:t xml:space="preserve">Площадки для установки </w:t>
      </w:r>
      <w:proofErr w:type="spellStart"/>
      <w:r w:rsidRPr="008022CF">
        <w:rPr>
          <w:sz w:val="22"/>
          <w:szCs w:val="22"/>
        </w:rPr>
        <w:t>мусоросборных</w:t>
      </w:r>
      <w:proofErr w:type="spellEnd"/>
      <w:r w:rsidRPr="008022CF">
        <w:rPr>
          <w:sz w:val="22"/>
          <w:szCs w:val="22"/>
        </w:rPr>
        <w:t xml:space="preserve"> контейнеров - специально оборудованные места, предназначенные для сбора ТКО, должны быть спланированы в соответствии с Территориальной схемой обращения с отходами, не допускать разлёта мусора по территории, снабжены информационными конструкциями с указанием сведений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roofErr w:type="gramEnd"/>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14.6.4. </w:t>
      </w:r>
      <w:proofErr w:type="gramStart"/>
      <w:r w:rsidRPr="008022CF">
        <w:rPr>
          <w:rFonts w:ascii="Times New Roman" w:hAnsi="Times New Roman" w:cs="Times New Roman"/>
        </w:rPr>
        <w:t>Площадки размещаются удаленными от окон жилых зданий, границ участков зданий, строений, сооружений, предназначенных для воспитания, образования и просвещения,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8022CF">
        <w:rPr>
          <w:rFonts w:ascii="Times New Roman" w:hAnsi="Times New Roman" w:cs="Times New Roman"/>
        </w:rPr>
        <w:t xml:space="preserve">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8022CF">
        <w:rPr>
          <w:rFonts w:ascii="Times New Roman" w:hAnsi="Times New Roman" w:cs="Times New Roman"/>
        </w:rPr>
        <w:t>x</w:t>
      </w:r>
      <w:proofErr w:type="spellEnd"/>
      <w:r w:rsidRPr="008022CF">
        <w:rPr>
          <w:rFonts w:ascii="Times New Roman" w:hAnsi="Times New Roman" w:cs="Times New Roman"/>
        </w:rPr>
        <w:t xml:space="preserve"> 12 м). Площадки размещаются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Согласование места размещения контейнерных площадок осуществляется с Администрацией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w:t>
      </w:r>
    </w:p>
    <w:p w:rsidR="001D2B6B" w:rsidRPr="008022CF" w:rsidRDefault="001D2B6B" w:rsidP="001D2B6B">
      <w:pPr>
        <w:pStyle w:val="msonormalbullet2gifbullet1gif"/>
        <w:numPr>
          <w:ilvl w:val="2"/>
          <w:numId w:val="3"/>
        </w:numPr>
        <w:tabs>
          <w:tab w:val="num" w:pos="567"/>
        </w:tabs>
        <w:spacing w:before="120" w:beforeAutospacing="0" w:after="0" w:afterAutospacing="0"/>
        <w:ind w:left="0" w:firstLine="567"/>
        <w:contextualSpacing/>
        <w:jc w:val="both"/>
        <w:rPr>
          <w:sz w:val="22"/>
          <w:szCs w:val="22"/>
        </w:rPr>
      </w:pPr>
      <w:r w:rsidRPr="008022CF">
        <w:rPr>
          <w:sz w:val="22"/>
          <w:szCs w:val="22"/>
        </w:rPr>
        <w:lastRenderedPageBreak/>
        <w:t>Размер площадки определяется её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1D2B6B" w:rsidRPr="008022CF" w:rsidRDefault="001D2B6B" w:rsidP="001D2B6B">
      <w:pPr>
        <w:pStyle w:val="msonormalbullet2gifbullet2gif"/>
        <w:numPr>
          <w:ilvl w:val="2"/>
          <w:numId w:val="3"/>
        </w:numPr>
        <w:tabs>
          <w:tab w:val="num" w:pos="1320"/>
        </w:tabs>
        <w:spacing w:before="120" w:beforeAutospacing="0" w:after="0" w:afterAutospacing="0"/>
        <w:ind w:left="0" w:firstLine="567"/>
        <w:contextualSpacing/>
        <w:jc w:val="both"/>
        <w:rPr>
          <w:sz w:val="22"/>
          <w:szCs w:val="22"/>
        </w:rPr>
      </w:pPr>
      <w:r w:rsidRPr="008022CF">
        <w:rPr>
          <w:sz w:val="22"/>
          <w:szCs w:val="22"/>
        </w:rPr>
        <w:t xml:space="preserve"> Покрытие площадки следует устанавливать </w:t>
      </w:r>
      <w:proofErr w:type="gramStart"/>
      <w:r w:rsidRPr="008022CF">
        <w:rPr>
          <w:sz w:val="22"/>
          <w:szCs w:val="22"/>
        </w:rPr>
        <w:t>аналогичным</w:t>
      </w:r>
      <w:proofErr w:type="gramEnd"/>
      <w:r w:rsidRPr="008022CF">
        <w:rPr>
          <w:sz w:val="22"/>
          <w:szCs w:val="22"/>
        </w:rPr>
        <w:t xml:space="preserve">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w:t>
      </w:r>
    </w:p>
    <w:p w:rsidR="001D2B6B" w:rsidRPr="008022CF" w:rsidRDefault="001D2B6B" w:rsidP="001D2B6B">
      <w:pPr>
        <w:pStyle w:val="msonormalbullet2gifbullet2gif"/>
        <w:numPr>
          <w:ilvl w:val="2"/>
          <w:numId w:val="3"/>
        </w:numPr>
        <w:tabs>
          <w:tab w:val="num" w:pos="567"/>
        </w:tabs>
        <w:spacing w:before="120" w:beforeAutospacing="0" w:after="0" w:afterAutospacing="0"/>
        <w:ind w:left="0" w:firstLine="567"/>
        <w:contextualSpacing/>
        <w:jc w:val="both"/>
        <w:rPr>
          <w:sz w:val="22"/>
          <w:szCs w:val="22"/>
        </w:rPr>
      </w:pPr>
      <w:r w:rsidRPr="008022CF">
        <w:rPr>
          <w:sz w:val="22"/>
          <w:szCs w:val="22"/>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1D2B6B" w:rsidRPr="008022CF" w:rsidRDefault="001D2B6B" w:rsidP="001D2B6B">
      <w:pPr>
        <w:pStyle w:val="msonormalbullet2gifbullet2gif"/>
        <w:numPr>
          <w:ilvl w:val="2"/>
          <w:numId w:val="3"/>
        </w:numPr>
        <w:tabs>
          <w:tab w:val="num" w:pos="1320"/>
        </w:tabs>
        <w:spacing w:before="120" w:beforeAutospacing="0" w:after="0" w:afterAutospacing="0"/>
        <w:ind w:left="0" w:firstLine="567"/>
        <w:contextualSpacing/>
        <w:jc w:val="both"/>
        <w:rPr>
          <w:sz w:val="22"/>
          <w:szCs w:val="22"/>
        </w:rPr>
      </w:pPr>
      <w:proofErr w:type="gramStart"/>
      <w:r w:rsidRPr="008022CF">
        <w:rPr>
          <w:sz w:val="22"/>
          <w:szCs w:val="22"/>
        </w:rPr>
        <w:t>Функционирование осветительного оборудования необходимо устанавливать в режиме освещения прилегающей территории с высотой опор - не менее 3 м. Необходимое осветительное оборудование должно быть встроено в забор (ограждение) площадки и выполнено в антивандальном исполнении, с автоматическим включением по наступлении тёмного времени суток.</w:t>
      </w:r>
      <w:proofErr w:type="gramEnd"/>
    </w:p>
    <w:p w:rsidR="001D2B6B" w:rsidRPr="008022CF" w:rsidRDefault="001D2B6B" w:rsidP="001D2B6B">
      <w:pPr>
        <w:pStyle w:val="msonormalbullet2gifbullet3gif"/>
        <w:numPr>
          <w:ilvl w:val="2"/>
          <w:numId w:val="3"/>
        </w:numPr>
        <w:tabs>
          <w:tab w:val="num" w:pos="567"/>
        </w:tabs>
        <w:spacing w:before="120" w:beforeAutospacing="0" w:after="0" w:afterAutospacing="0"/>
        <w:ind w:left="0" w:firstLine="567"/>
        <w:contextualSpacing/>
        <w:jc w:val="both"/>
        <w:rPr>
          <w:sz w:val="22"/>
          <w:szCs w:val="22"/>
        </w:rPr>
      </w:pPr>
      <w:r w:rsidRPr="008022CF">
        <w:rPr>
          <w:sz w:val="22"/>
          <w:szCs w:val="22"/>
        </w:rPr>
        <w:t xml:space="preserve">Мероприятия по озеленению площадок для установки мусоросборников территорий необходимо производить только по проекту деревьями с высокой степенью </w:t>
      </w:r>
      <w:proofErr w:type="spellStart"/>
      <w:r w:rsidRPr="008022CF">
        <w:rPr>
          <w:sz w:val="22"/>
          <w:szCs w:val="22"/>
        </w:rPr>
        <w:t>фитонцидности</w:t>
      </w:r>
      <w:proofErr w:type="spellEnd"/>
      <w:r w:rsidRPr="008022CF">
        <w:rPr>
          <w:sz w:val="22"/>
          <w:szCs w:val="22"/>
        </w:rPr>
        <w:t xml:space="preserve">,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sidRPr="008022CF">
        <w:rPr>
          <w:sz w:val="22"/>
          <w:szCs w:val="22"/>
        </w:rPr>
        <w:t>периметральной</w:t>
      </w:r>
      <w:proofErr w:type="spellEnd"/>
      <w:r w:rsidRPr="008022CF">
        <w:rPr>
          <w:sz w:val="22"/>
          <w:szCs w:val="22"/>
        </w:rPr>
        <w:t xml:space="preserve"> живой изгороди в виде высоких кустарников. </w:t>
      </w:r>
    </w:p>
    <w:p w:rsidR="001D2B6B" w:rsidRPr="008022CF" w:rsidRDefault="001D2B6B" w:rsidP="001D2B6B">
      <w:pPr>
        <w:widowControl w:val="0"/>
        <w:spacing w:before="120" w:after="0" w:line="240" w:lineRule="auto"/>
        <w:jc w:val="center"/>
        <w:outlineLvl w:val="1"/>
        <w:rPr>
          <w:rFonts w:ascii="Times New Roman" w:hAnsi="Times New Roman" w:cs="Times New Roman"/>
        </w:rPr>
      </w:pPr>
      <w:r w:rsidRPr="008022CF">
        <w:rPr>
          <w:rFonts w:ascii="Times New Roman" w:hAnsi="Times New Roman" w:cs="Times New Roman"/>
        </w:rPr>
        <w:t>Глава 7. НЕСТАЦИОНАРНЫЕ ОБЪЕКТЫ</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14.7.1. </w:t>
      </w:r>
      <w:proofErr w:type="gramStart"/>
      <w:r w:rsidRPr="008022CF">
        <w:rPr>
          <w:rFonts w:ascii="Times New Roman" w:hAnsi="Times New Roman" w:cs="Times New Roman"/>
        </w:rPr>
        <w:t>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парках, садах, на бульварах,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roofErr w:type="gramEnd"/>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14.7.2. Размещение нестационарных объектов на территории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14.7.3. Нестационарные объекты не должны создавать помех основному функциональному использованию и визуальному восприятию среды территории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w:t>
      </w:r>
    </w:p>
    <w:p w:rsidR="001D2B6B" w:rsidRPr="008022CF" w:rsidRDefault="001D2B6B" w:rsidP="001D2B6B">
      <w:pPr>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14.7.4. Размещение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числе создание </w:t>
      </w:r>
      <w:proofErr w:type="spellStart"/>
      <w:r w:rsidRPr="008022CF">
        <w:rPr>
          <w:rFonts w:ascii="Times New Roman" w:hAnsi="Times New Roman" w:cs="Times New Roman"/>
        </w:rPr>
        <w:t>безбарьерной</w:t>
      </w:r>
      <w:proofErr w:type="spellEnd"/>
      <w:r w:rsidRPr="008022CF">
        <w:rPr>
          <w:rFonts w:ascii="Times New Roman" w:hAnsi="Times New Roman" w:cs="Times New Roman"/>
        </w:rPr>
        <w:t xml:space="preserve"> среды жизнедеятельности для инвалидов и иных </w:t>
      </w:r>
      <w:proofErr w:type="spellStart"/>
      <w:r w:rsidRPr="008022CF">
        <w:rPr>
          <w:rFonts w:ascii="Times New Roman" w:hAnsi="Times New Roman" w:cs="Times New Roman"/>
        </w:rPr>
        <w:t>маломобильных</w:t>
      </w:r>
      <w:proofErr w:type="spellEnd"/>
      <w:r w:rsidRPr="008022CF">
        <w:rPr>
          <w:rFonts w:ascii="Times New Roman" w:hAnsi="Times New Roman" w:cs="Times New Roman"/>
        </w:rPr>
        <w:t xml:space="preserve"> групп населения, не должно ухудшать благоустройство территории и застройки.</w:t>
      </w:r>
    </w:p>
    <w:p w:rsidR="001D2B6B" w:rsidRPr="008022CF" w:rsidRDefault="001D2B6B" w:rsidP="001D2B6B">
      <w:pPr>
        <w:spacing w:before="120" w:after="0" w:line="240" w:lineRule="auto"/>
        <w:ind w:firstLine="720"/>
        <w:jc w:val="both"/>
        <w:rPr>
          <w:rFonts w:ascii="Times New Roman" w:hAnsi="Times New Roman" w:cs="Times New Roman"/>
        </w:rPr>
      </w:pPr>
      <w:r w:rsidRPr="008022CF">
        <w:rPr>
          <w:rFonts w:ascii="Times New Roman" w:hAnsi="Times New Roman" w:cs="Times New Roman"/>
        </w:rPr>
        <w:t>14.7.5. 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1D2B6B" w:rsidRPr="008022CF" w:rsidRDefault="001D2B6B" w:rsidP="001D2B6B">
      <w:pPr>
        <w:spacing w:before="120" w:after="0" w:line="240" w:lineRule="auto"/>
        <w:ind w:firstLine="720"/>
        <w:jc w:val="both"/>
        <w:rPr>
          <w:rFonts w:ascii="Times New Roman" w:hAnsi="Times New Roman" w:cs="Times New Roman"/>
        </w:rPr>
      </w:pPr>
      <w:r w:rsidRPr="008022CF">
        <w:rPr>
          <w:rFonts w:ascii="Times New Roman" w:hAnsi="Times New Roman" w:cs="Times New Roman"/>
        </w:rPr>
        <w:t>14.7.6.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1D2B6B" w:rsidRPr="008022CF" w:rsidRDefault="001D2B6B" w:rsidP="001D2B6B">
      <w:pPr>
        <w:adjustRightInd w:val="0"/>
        <w:spacing w:before="120" w:after="0" w:line="240" w:lineRule="auto"/>
        <w:ind w:firstLine="708"/>
        <w:jc w:val="both"/>
        <w:rPr>
          <w:rFonts w:ascii="Times New Roman" w:hAnsi="Times New Roman" w:cs="Times New Roman"/>
        </w:rPr>
      </w:pPr>
      <w:r w:rsidRPr="008022CF">
        <w:rPr>
          <w:rFonts w:ascii="Times New Roman" w:hAnsi="Times New Roman" w:cs="Times New Roman"/>
        </w:rPr>
        <w:t>14.7.7. Размещение нестационарных объектов не допускается:</w:t>
      </w:r>
    </w:p>
    <w:p w:rsidR="001D2B6B" w:rsidRPr="008022CF" w:rsidRDefault="001D2B6B" w:rsidP="001D2B6B">
      <w:pPr>
        <w:adjustRightInd w:val="0"/>
        <w:spacing w:before="120" w:after="0" w:line="240" w:lineRule="auto"/>
        <w:ind w:firstLine="567"/>
        <w:jc w:val="both"/>
        <w:rPr>
          <w:rFonts w:ascii="Times New Roman" w:hAnsi="Times New Roman" w:cs="Times New Roman"/>
        </w:rPr>
      </w:pPr>
      <w:r w:rsidRPr="008022CF">
        <w:rPr>
          <w:rFonts w:ascii="Times New Roman" w:hAnsi="Times New Roman" w:cs="Times New Roman"/>
        </w:rPr>
        <w:t xml:space="preserve">  1) в местах, не включённых в Схему размещения нестационарных торговых объектов на территории муниципального образования – </w:t>
      </w:r>
      <w:r w:rsidRPr="008022CF">
        <w:rPr>
          <w:rFonts w:ascii="Times New Roman" w:hAnsi="Times New Roman" w:cs="Times New Roman"/>
          <w:sz w:val="28"/>
          <w:szCs w:val="28"/>
        </w:rPr>
        <w:t>Зелёнолуговской</w:t>
      </w:r>
      <w:r w:rsidRPr="008022CF">
        <w:rPr>
          <w:rFonts w:ascii="Times New Roman" w:hAnsi="Times New Roman" w:cs="Times New Roman"/>
        </w:rPr>
        <w:t xml:space="preserve"> сельсовет (для нестационарных торговых объектов);</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  2) в местах, не включённых в Схему размещения летних кафе при стационарных предприятиях общественного питания на территории муниципального образования Мирненский </w:t>
      </w:r>
      <w:r w:rsidRPr="008022CF">
        <w:rPr>
          <w:rFonts w:ascii="Times New Roman" w:hAnsi="Times New Roman" w:cs="Times New Roman"/>
        </w:rPr>
        <w:lastRenderedPageBreak/>
        <w:t>сельсовет, Схему размещения отдельно стоящих летних кафе на территории муниципального образования Мирненский сельсовет (для летних кафе);</w:t>
      </w:r>
    </w:p>
    <w:p w:rsidR="001D2B6B" w:rsidRPr="008022CF" w:rsidRDefault="001D2B6B" w:rsidP="001D2B6B">
      <w:pPr>
        <w:spacing w:before="120" w:after="0" w:line="240" w:lineRule="auto"/>
        <w:ind w:firstLine="720"/>
        <w:jc w:val="both"/>
        <w:rPr>
          <w:rFonts w:ascii="Times New Roman" w:hAnsi="Times New Roman" w:cs="Times New Roman"/>
        </w:rPr>
      </w:pPr>
      <w:r w:rsidRPr="008022CF">
        <w:rPr>
          <w:rFonts w:ascii="Times New Roman" w:hAnsi="Times New Roman" w:cs="Times New Roman"/>
        </w:rPr>
        <w:t>3) на тротуарах при свободной ширине прохода по тротуару (в том числе при наличии опор освещения и других опор, стволов деревьев, газонов и т.д.) по основному ходу движения пешеходов менее 3 метров, а в поперечном направлении и от крайнего элемента объекта до края проезжей части - менее 1,5 метров;</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4) на газонах, цветниках и прочих объектах озеленения, детских и спортивных площадках, в арках зданий;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5) в пешеходных переходах, в подземных переходах, а также в радиусе 5 метров от входов (выходов) в пешеходные, подземные переходы; </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6) под железнодорожными путепроводами и автомобильными эстакадами, мостами;</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7) на расстоянии ближе 5 метров от окон зданий, строений, сооружений общественного использования, общественного назначения и витрин стационарных торговых объектов, ближе 30 метров от окон жилых зданий; на расстоянии ближе 5 метров от ствола дерева;</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8) на расстоянии менее 25 метров от контейнерных площадок, специальных площадок для складирования крупногабаритных отходов, дворовых уборных, выгребных ям;</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9) на инженерных сетях и коммуникациях и в их охранных зонах (в случае, если  правовой режим соответствующих охранных зон предусматривает возможность размещения нестационарных объектов при наличии согласования с собственниками, владельцами соответствующих сетей и коммуникаций -  без такого согласования);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10) 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 на сформированных и прошедших государственный кадастровый учёт земельных участках;</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12) на не сформированных и не прошедших государственный кадастровый учёт земельных участках  под многоквартирными домами  в той части, в которой должен быть сформирован земельный участок под многоквартирным домом. Нестационарные торговые объекты не должны ухудшать условия проживания и отдыха населения;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proofErr w:type="gramStart"/>
      <w:r w:rsidRPr="008022CF">
        <w:rPr>
          <w:rFonts w:ascii="Times New Roman" w:hAnsi="Times New Roman" w:cs="Times New Roman"/>
        </w:rPr>
        <w:t xml:space="preserve">13) с созданием препятствий свободному движению пешеходов и доступу потребителей к объектам торговли, в том числе обеспечению </w:t>
      </w:r>
      <w:proofErr w:type="spellStart"/>
      <w:r w:rsidRPr="008022CF">
        <w:rPr>
          <w:rFonts w:ascii="Times New Roman" w:hAnsi="Times New Roman" w:cs="Times New Roman"/>
        </w:rPr>
        <w:t>безбарьерной</w:t>
      </w:r>
      <w:proofErr w:type="spellEnd"/>
      <w:r w:rsidRPr="008022CF">
        <w:rPr>
          <w:rFonts w:ascii="Times New Roman" w:hAnsi="Times New Roman" w:cs="Times New Roman"/>
        </w:rPr>
        <w:t xml:space="preserve"> среды жизнедеятельности для инвалидов и иных </w:t>
      </w:r>
      <w:proofErr w:type="spellStart"/>
      <w:r w:rsidRPr="008022CF">
        <w:rPr>
          <w:rFonts w:ascii="Times New Roman" w:hAnsi="Times New Roman" w:cs="Times New Roman"/>
        </w:rPr>
        <w:t>маломобильных</w:t>
      </w:r>
      <w:proofErr w:type="spellEnd"/>
      <w:r w:rsidRPr="008022CF">
        <w:rPr>
          <w:rFonts w:ascii="Times New Roman" w:hAnsi="Times New Roman" w:cs="Times New Roman"/>
        </w:rPr>
        <w:t xml:space="preserve"> групп населения, беспрепятственному подъезду спецтранспорта при чрезвычайных ситуациях, в целях ликвидации последствий чрезвычайных ситуаций к капитальным зданиям, строениям, сооружениям, а также с нарушением установленных законодательством обязательных требований (в том числе пожарных, санитарных); </w:t>
      </w:r>
      <w:proofErr w:type="gramEnd"/>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14) с созданием препятствий для свободного подъезда пожарного, медицинского транспорта, аварийно-спасательной техники или доступу к объектам инженерной инфраструктуры (включая объекты энергоснабжения и освещения, колодцы, краны, гидранты);</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 15) с нарушением внешнего архитектурного облика сложившейся застройки;</w:t>
      </w:r>
    </w:p>
    <w:p w:rsidR="001D2B6B" w:rsidRPr="008022CF" w:rsidRDefault="001D2B6B" w:rsidP="001D2B6B">
      <w:pPr>
        <w:widowControl w:val="0"/>
        <w:spacing w:before="120" w:after="0" w:line="240" w:lineRule="auto"/>
        <w:ind w:firstLine="540"/>
        <w:jc w:val="both"/>
        <w:rPr>
          <w:rFonts w:ascii="Times New Roman" w:hAnsi="Times New Roman" w:cs="Times New Roman"/>
        </w:rPr>
      </w:pPr>
      <w:proofErr w:type="gramStart"/>
      <w:r w:rsidRPr="008022CF">
        <w:rPr>
          <w:rFonts w:ascii="Times New Roman" w:hAnsi="Times New Roman" w:cs="Times New Roman"/>
        </w:rPr>
        <w:t xml:space="preserve">16) с нарушением требований Федерального </w:t>
      </w:r>
      <w:hyperlink r:id="rId9" w:history="1">
        <w:r w:rsidRPr="008022CF">
          <w:rPr>
            <w:rStyle w:val="a5"/>
            <w:rFonts w:ascii="Times New Roman" w:hAnsi="Times New Roman" w:cs="Times New Roman"/>
          </w:rPr>
          <w:t>закона</w:t>
        </w:r>
      </w:hyperlink>
      <w:r w:rsidRPr="008022CF">
        <w:rPr>
          <w:rFonts w:ascii="Times New Roman" w:hAnsi="Times New Roman" w:cs="Times New Roman"/>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Федерального </w:t>
      </w:r>
      <w:hyperlink r:id="rId10" w:history="1">
        <w:r w:rsidRPr="008022CF">
          <w:rPr>
            <w:rStyle w:val="a5"/>
            <w:rFonts w:ascii="Times New Roman" w:hAnsi="Times New Roman" w:cs="Times New Roman"/>
          </w:rPr>
          <w:t>закона</w:t>
        </w:r>
      </w:hyperlink>
      <w:r w:rsidRPr="008022CF">
        <w:rPr>
          <w:rFonts w:ascii="Times New Roman" w:hAnsi="Times New Roman" w:cs="Times New Roman"/>
        </w:rPr>
        <w:t xml:space="preserve"> от 10 июля 2001 года № 87-ФЗ «Об ограничении курения табака»; санитарно-эпидемиологических правил и нормативов </w:t>
      </w:r>
      <w:hyperlink r:id="rId11" w:history="1">
        <w:proofErr w:type="spellStart"/>
        <w:r w:rsidRPr="008022CF">
          <w:rPr>
            <w:rStyle w:val="a5"/>
            <w:rFonts w:ascii="Times New Roman" w:hAnsi="Times New Roman" w:cs="Times New Roman"/>
          </w:rPr>
          <w:t>СанПиН</w:t>
        </w:r>
        <w:proofErr w:type="spellEnd"/>
        <w:r w:rsidRPr="008022CF">
          <w:rPr>
            <w:rStyle w:val="a5"/>
            <w:rFonts w:ascii="Times New Roman" w:hAnsi="Times New Roman" w:cs="Times New Roman"/>
          </w:rPr>
          <w:t xml:space="preserve"> 2.1.2.2645-10</w:t>
        </w:r>
      </w:hyperlink>
      <w:r w:rsidRPr="008022CF">
        <w:rPr>
          <w:rFonts w:ascii="Times New Roman" w:hAnsi="Times New Roman" w:cs="Times New Roman"/>
        </w:rPr>
        <w:t xml:space="preserve"> «Санитарно-эпидемиологические требования к условиям проживания в жилых зданиях и помещениях»;</w:t>
      </w:r>
      <w:proofErr w:type="gramEnd"/>
      <w:r w:rsidRPr="008022CF">
        <w:rPr>
          <w:rFonts w:ascii="Times New Roman" w:hAnsi="Times New Roman" w:cs="Times New Roman"/>
        </w:rPr>
        <w:t xml:space="preserve"> санитарных правил и нормативов </w:t>
      </w:r>
      <w:hyperlink r:id="rId12" w:history="1">
        <w:proofErr w:type="spellStart"/>
        <w:r w:rsidRPr="008022CF">
          <w:rPr>
            <w:rStyle w:val="a5"/>
            <w:rFonts w:ascii="Times New Roman" w:hAnsi="Times New Roman" w:cs="Times New Roman"/>
          </w:rPr>
          <w:t>СанПиН</w:t>
        </w:r>
        <w:proofErr w:type="spellEnd"/>
        <w:r w:rsidRPr="008022CF">
          <w:rPr>
            <w:rStyle w:val="a5"/>
            <w:rFonts w:ascii="Times New Roman" w:hAnsi="Times New Roman" w:cs="Times New Roman"/>
          </w:rPr>
          <w:t xml:space="preserve"> 2.2.1/2.1.1.1200-03</w:t>
        </w:r>
      </w:hyperlink>
      <w:r w:rsidRPr="008022CF">
        <w:rPr>
          <w:rFonts w:ascii="Times New Roman" w:hAnsi="Times New Roman" w:cs="Times New Roman"/>
        </w:rPr>
        <w:t xml:space="preserve"> «Санитарно-защитные зоны и санитарная классификация предприятий, сооружений и иных объектов. </w:t>
      </w:r>
      <w:proofErr w:type="gramStart"/>
      <w:r w:rsidRPr="008022CF">
        <w:rPr>
          <w:rFonts w:ascii="Times New Roman" w:hAnsi="Times New Roman" w:cs="Times New Roman"/>
        </w:rPr>
        <w:t>Новая редакция»;</w:t>
      </w:r>
      <w:proofErr w:type="gramEnd"/>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 17) с нарушением градостроительных норм и правил, законодательства об охране объектов культурного наследия, градостроительных регламентов;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 18) с нарушением Правил дорожного движения Российской Федерации. </w:t>
      </w:r>
    </w:p>
    <w:p w:rsidR="001D2B6B" w:rsidRPr="008022CF" w:rsidRDefault="001D2B6B" w:rsidP="001D2B6B">
      <w:pPr>
        <w:spacing w:before="120" w:after="0" w:line="240" w:lineRule="auto"/>
        <w:ind w:firstLine="720"/>
        <w:jc w:val="both"/>
        <w:rPr>
          <w:rFonts w:ascii="Times New Roman" w:hAnsi="Times New Roman" w:cs="Times New Roman"/>
        </w:rPr>
      </w:pPr>
      <w:r w:rsidRPr="008022CF">
        <w:rPr>
          <w:rFonts w:ascii="Times New Roman" w:hAnsi="Times New Roman" w:cs="Times New Roman"/>
        </w:rPr>
        <w:lastRenderedPageBreak/>
        <w:t>14.7.8. Не допускается:</w:t>
      </w:r>
    </w:p>
    <w:p w:rsidR="001D2B6B" w:rsidRPr="008022CF" w:rsidRDefault="001D2B6B" w:rsidP="001D2B6B">
      <w:pPr>
        <w:spacing w:before="120" w:after="0" w:line="240" w:lineRule="auto"/>
        <w:ind w:firstLine="720"/>
        <w:jc w:val="both"/>
        <w:rPr>
          <w:rFonts w:ascii="Times New Roman" w:hAnsi="Times New Roman" w:cs="Times New Roman"/>
        </w:rPr>
      </w:pPr>
      <w:r w:rsidRPr="008022CF">
        <w:rPr>
          <w:rFonts w:ascii="Times New Roman" w:hAnsi="Times New Roman" w:cs="Times New Roman"/>
        </w:rPr>
        <w:t>1) 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1D2B6B" w:rsidRPr="008022CF" w:rsidRDefault="001D2B6B" w:rsidP="001D2B6B">
      <w:pPr>
        <w:spacing w:before="120" w:after="0" w:line="240" w:lineRule="auto"/>
        <w:ind w:firstLine="720"/>
        <w:jc w:val="both"/>
        <w:rPr>
          <w:rFonts w:ascii="Times New Roman" w:hAnsi="Times New Roman" w:cs="Times New Roman"/>
        </w:rPr>
      </w:pPr>
      <w:r w:rsidRPr="008022CF">
        <w:rPr>
          <w:rFonts w:ascii="Times New Roman" w:hAnsi="Times New Roman" w:cs="Times New Roman"/>
        </w:rPr>
        <w:t>2) складирование товара, упаковок, мусора вне площади нестационарного объекта, в том числе на элементах благоустройства, крышах торговых объектов, прилегающей территории.</w:t>
      </w:r>
    </w:p>
    <w:p w:rsidR="001D2B6B" w:rsidRPr="008022CF" w:rsidRDefault="001D2B6B" w:rsidP="001D2B6B">
      <w:pPr>
        <w:widowControl w:val="0"/>
        <w:adjustRightInd w:val="0"/>
        <w:spacing w:before="120" w:after="0" w:line="240" w:lineRule="auto"/>
        <w:ind w:firstLine="708"/>
        <w:jc w:val="both"/>
        <w:rPr>
          <w:rFonts w:ascii="Times New Roman" w:hAnsi="Times New Roman" w:cs="Times New Roman"/>
        </w:rPr>
      </w:pPr>
      <w:r w:rsidRPr="008022CF">
        <w:rPr>
          <w:rFonts w:ascii="Times New Roman" w:hAnsi="Times New Roman" w:cs="Times New Roman"/>
        </w:rPr>
        <w:t xml:space="preserve">14.7.9. Размещение нестационарного объекта в пределах территорий общего пользования  возможно только на замощённой (асфальтированной) площадке в границах тротуара. </w:t>
      </w:r>
    </w:p>
    <w:p w:rsidR="001D2B6B" w:rsidRPr="008022CF" w:rsidRDefault="001D2B6B" w:rsidP="001D2B6B">
      <w:pPr>
        <w:spacing w:before="120" w:after="0" w:line="240" w:lineRule="auto"/>
        <w:ind w:firstLine="720"/>
        <w:jc w:val="both"/>
        <w:rPr>
          <w:rFonts w:ascii="Times New Roman" w:hAnsi="Times New Roman" w:cs="Times New Roman"/>
        </w:rPr>
      </w:pPr>
      <w:r w:rsidRPr="008022CF">
        <w:rPr>
          <w:rFonts w:ascii="Times New Roman" w:hAnsi="Times New Roman" w:cs="Times New Roman"/>
        </w:rPr>
        <w:t xml:space="preserve">14.7.10.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 </w:t>
      </w:r>
    </w:p>
    <w:p w:rsidR="001D2B6B" w:rsidRPr="008022CF" w:rsidRDefault="001D2B6B" w:rsidP="001D2B6B">
      <w:pPr>
        <w:spacing w:before="120" w:after="0" w:line="240" w:lineRule="auto"/>
        <w:ind w:firstLine="720"/>
        <w:jc w:val="both"/>
        <w:rPr>
          <w:rFonts w:ascii="Times New Roman" w:hAnsi="Times New Roman" w:cs="Times New Roman"/>
        </w:rPr>
      </w:pPr>
      <w:r w:rsidRPr="008022CF">
        <w:rPr>
          <w:rFonts w:ascii="Times New Roman" w:hAnsi="Times New Roman" w:cs="Times New Roman"/>
        </w:rPr>
        <w:t xml:space="preserve">14.7.11.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 </w:t>
      </w:r>
    </w:p>
    <w:p w:rsidR="001D2B6B" w:rsidRPr="008022CF" w:rsidRDefault="001D2B6B" w:rsidP="001D2B6B">
      <w:pPr>
        <w:spacing w:before="120" w:after="0" w:line="240" w:lineRule="auto"/>
        <w:ind w:firstLine="720"/>
        <w:jc w:val="both"/>
        <w:rPr>
          <w:rFonts w:ascii="Times New Roman" w:hAnsi="Times New Roman" w:cs="Times New Roman"/>
        </w:rPr>
      </w:pPr>
      <w:r w:rsidRPr="008022CF">
        <w:rPr>
          <w:rFonts w:ascii="Times New Roman" w:hAnsi="Times New Roman" w:cs="Times New Roman"/>
        </w:rPr>
        <w:t>14.7.12.Хозяйствующие субъекты обязаны обеспечивать чистоту и благоустройство на территории не менее 25 метров от внешней границы нестационарного объекта.</w:t>
      </w:r>
    </w:p>
    <w:p w:rsidR="001D2B6B" w:rsidRPr="008022CF" w:rsidRDefault="001D2B6B" w:rsidP="001D2B6B">
      <w:pPr>
        <w:spacing w:before="120" w:after="0" w:line="240" w:lineRule="auto"/>
        <w:ind w:firstLine="708"/>
        <w:jc w:val="both"/>
        <w:rPr>
          <w:rFonts w:ascii="Times New Roman" w:hAnsi="Times New Roman" w:cs="Times New Roman"/>
        </w:rPr>
      </w:pPr>
      <w:r w:rsidRPr="008022CF">
        <w:rPr>
          <w:rFonts w:ascii="Times New Roman" w:hAnsi="Times New Roman" w:cs="Times New Roman"/>
        </w:rPr>
        <w:t>14.7.13. Максимальный размер площади места размещения нестационарного объекта:</w:t>
      </w:r>
    </w:p>
    <w:p w:rsidR="001D2B6B" w:rsidRPr="008022CF" w:rsidRDefault="001D2B6B" w:rsidP="001D2B6B">
      <w:pPr>
        <w:spacing w:before="120" w:after="0" w:line="240" w:lineRule="auto"/>
        <w:jc w:val="both"/>
        <w:rPr>
          <w:rFonts w:ascii="Times New Roman" w:hAnsi="Times New Roman" w:cs="Times New Roman"/>
        </w:rPr>
      </w:pPr>
      <w:r w:rsidRPr="008022CF">
        <w:rPr>
          <w:rFonts w:ascii="Times New Roman" w:hAnsi="Times New Roman" w:cs="Times New Roman"/>
        </w:rPr>
        <w:tab/>
        <w:t>киоска –10 кв.м.,</w:t>
      </w:r>
    </w:p>
    <w:p w:rsidR="001D2B6B" w:rsidRPr="008022CF" w:rsidRDefault="001D2B6B" w:rsidP="001D2B6B">
      <w:pPr>
        <w:spacing w:before="120" w:after="0" w:line="240" w:lineRule="auto"/>
        <w:ind w:firstLine="708"/>
        <w:jc w:val="both"/>
        <w:rPr>
          <w:rFonts w:ascii="Times New Roman" w:hAnsi="Times New Roman" w:cs="Times New Roman"/>
        </w:rPr>
      </w:pPr>
      <w:r w:rsidRPr="008022CF">
        <w:rPr>
          <w:rFonts w:ascii="Times New Roman" w:hAnsi="Times New Roman" w:cs="Times New Roman"/>
        </w:rPr>
        <w:t>торговых автоматов – 2 кв</w:t>
      </w:r>
      <w:proofErr w:type="gramStart"/>
      <w:r w:rsidRPr="008022CF">
        <w:rPr>
          <w:rFonts w:ascii="Times New Roman" w:hAnsi="Times New Roman" w:cs="Times New Roman"/>
        </w:rPr>
        <w:t>.м</w:t>
      </w:r>
      <w:proofErr w:type="gramEnd"/>
      <w:r w:rsidRPr="008022CF">
        <w:rPr>
          <w:rFonts w:ascii="Times New Roman" w:hAnsi="Times New Roman" w:cs="Times New Roman"/>
        </w:rPr>
        <w:t>,</w:t>
      </w:r>
    </w:p>
    <w:p w:rsidR="001D2B6B" w:rsidRPr="008022CF" w:rsidRDefault="001D2B6B" w:rsidP="001D2B6B">
      <w:pPr>
        <w:spacing w:before="120" w:after="0" w:line="240" w:lineRule="auto"/>
        <w:ind w:firstLine="708"/>
        <w:jc w:val="both"/>
        <w:rPr>
          <w:rFonts w:ascii="Times New Roman" w:hAnsi="Times New Roman" w:cs="Times New Roman"/>
        </w:rPr>
      </w:pPr>
      <w:r w:rsidRPr="008022CF">
        <w:rPr>
          <w:rFonts w:ascii="Times New Roman" w:hAnsi="Times New Roman" w:cs="Times New Roman"/>
        </w:rPr>
        <w:t>ёлочных и бахчевых развалов –20 кв.м.;</w:t>
      </w:r>
    </w:p>
    <w:p w:rsidR="001D2B6B" w:rsidRPr="008022CF" w:rsidRDefault="001D2B6B" w:rsidP="001D2B6B">
      <w:pPr>
        <w:spacing w:before="120" w:after="0" w:line="240" w:lineRule="auto"/>
        <w:ind w:firstLine="720"/>
        <w:jc w:val="both"/>
        <w:rPr>
          <w:rFonts w:ascii="Times New Roman" w:hAnsi="Times New Roman" w:cs="Times New Roman"/>
        </w:rPr>
      </w:pPr>
      <w:r w:rsidRPr="008022CF">
        <w:rPr>
          <w:rFonts w:ascii="Times New Roman" w:hAnsi="Times New Roman" w:cs="Times New Roman"/>
        </w:rPr>
        <w:t>павильона –20 кв.м.;</w:t>
      </w:r>
    </w:p>
    <w:p w:rsidR="001D2B6B" w:rsidRPr="008022CF" w:rsidRDefault="001D2B6B" w:rsidP="001D2B6B">
      <w:pPr>
        <w:spacing w:before="120" w:after="0" w:line="240" w:lineRule="auto"/>
        <w:ind w:firstLine="720"/>
        <w:jc w:val="both"/>
        <w:rPr>
          <w:rFonts w:ascii="Times New Roman" w:hAnsi="Times New Roman" w:cs="Times New Roman"/>
        </w:rPr>
      </w:pPr>
      <w:r w:rsidRPr="008022CF">
        <w:rPr>
          <w:rFonts w:ascii="Times New Roman" w:hAnsi="Times New Roman" w:cs="Times New Roman"/>
        </w:rPr>
        <w:t>автоцистерны, автомашины, низкотемпературного прилавка – 4 кв</w:t>
      </w:r>
      <w:proofErr w:type="gramStart"/>
      <w:r w:rsidRPr="008022CF">
        <w:rPr>
          <w:rFonts w:ascii="Times New Roman" w:hAnsi="Times New Roman" w:cs="Times New Roman"/>
        </w:rPr>
        <w:t>.м</w:t>
      </w:r>
      <w:proofErr w:type="gramEnd"/>
      <w:r w:rsidRPr="008022CF">
        <w:rPr>
          <w:rFonts w:ascii="Times New Roman" w:hAnsi="Times New Roman" w:cs="Times New Roman"/>
        </w:rPr>
        <w:t>;</w:t>
      </w:r>
    </w:p>
    <w:p w:rsidR="001D2B6B" w:rsidRPr="008022CF" w:rsidRDefault="001D2B6B" w:rsidP="001D2B6B">
      <w:pPr>
        <w:spacing w:before="120" w:after="0" w:line="240" w:lineRule="auto"/>
        <w:ind w:firstLine="720"/>
        <w:jc w:val="both"/>
        <w:rPr>
          <w:rFonts w:ascii="Times New Roman" w:hAnsi="Times New Roman" w:cs="Times New Roman"/>
        </w:rPr>
      </w:pPr>
      <w:r w:rsidRPr="008022CF">
        <w:rPr>
          <w:rFonts w:ascii="Times New Roman" w:hAnsi="Times New Roman" w:cs="Times New Roman"/>
        </w:rPr>
        <w:t>палатки –6 кв.м.</w:t>
      </w:r>
    </w:p>
    <w:p w:rsidR="001D2B6B" w:rsidRPr="008022CF" w:rsidRDefault="001D2B6B" w:rsidP="001D2B6B">
      <w:pPr>
        <w:widowControl w:val="0"/>
        <w:spacing w:before="120" w:after="0" w:line="240" w:lineRule="auto"/>
        <w:ind w:firstLine="540"/>
        <w:jc w:val="both"/>
        <w:rPr>
          <w:rFonts w:ascii="Times New Roman" w:hAnsi="Times New Roman" w:cs="Times New Roman"/>
        </w:rPr>
      </w:pPr>
    </w:p>
    <w:p w:rsidR="001D2B6B" w:rsidRPr="008022CF" w:rsidRDefault="001D2B6B" w:rsidP="001D2B6B">
      <w:pPr>
        <w:widowControl w:val="0"/>
        <w:spacing w:before="120" w:after="0" w:line="240" w:lineRule="auto"/>
        <w:jc w:val="center"/>
        <w:outlineLvl w:val="1"/>
        <w:rPr>
          <w:rFonts w:ascii="Times New Roman" w:hAnsi="Times New Roman" w:cs="Times New Roman"/>
        </w:rPr>
      </w:pPr>
      <w:r w:rsidRPr="008022CF">
        <w:rPr>
          <w:rFonts w:ascii="Times New Roman" w:hAnsi="Times New Roman" w:cs="Times New Roman"/>
        </w:rPr>
        <w:t>РАЗДЕЛ 3. ОЗЕЛЕНЕНИЕ ТЕРРИТОРИИ</w:t>
      </w:r>
    </w:p>
    <w:p w:rsidR="001D2B6B" w:rsidRPr="008022CF" w:rsidRDefault="001D2B6B" w:rsidP="001D2B6B">
      <w:pPr>
        <w:widowControl w:val="0"/>
        <w:spacing w:before="120" w:after="0" w:line="240" w:lineRule="auto"/>
        <w:jc w:val="center"/>
        <w:outlineLvl w:val="2"/>
        <w:rPr>
          <w:rFonts w:ascii="Times New Roman" w:hAnsi="Times New Roman" w:cs="Times New Roman"/>
        </w:rPr>
      </w:pPr>
      <w:r w:rsidRPr="008022CF">
        <w:rPr>
          <w:rFonts w:ascii="Times New Roman" w:hAnsi="Times New Roman" w:cs="Times New Roman"/>
        </w:rPr>
        <w:t>15. ОБЩИЕ ТРЕБОВАНИЯ, ПРЕДЪЯВЛЯЕМЫЕ К ЗЕЛЕНОМУ ФОНДУ</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15.1. Зелёный фонд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представляет собой совокупность территорий, на которых расположены насаждения любого вида, в том числе в зеленых зонах, лесопарковых зонах, и других озелененных территорий в границах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К зелёным насаждениям относятся деревья, кустарники, газоны и естественная травянистая растительность.</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15.2.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w:t>
      </w:r>
      <w:proofErr w:type="spellStart"/>
      <w:r w:rsidRPr="008022CF">
        <w:rPr>
          <w:rFonts w:ascii="Times New Roman" w:hAnsi="Times New Roman" w:cs="Times New Roman"/>
        </w:rPr>
        <w:t>лесопаркоустроительных</w:t>
      </w:r>
      <w:proofErr w:type="spellEnd"/>
      <w:r w:rsidRPr="008022CF">
        <w:rPr>
          <w:rFonts w:ascii="Times New Roman" w:hAnsi="Times New Roman" w:cs="Times New Roman"/>
        </w:rPr>
        <w:t>, землеустроительных работ, выполнение природоохранных, биотехнических, противопожарных, санитарно-гигиенических и иных мероприятий.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15.3. Структура и размещение зелёного фонда определяются в соответствии со сводом правил «</w:t>
      </w:r>
      <w:proofErr w:type="spellStart"/>
      <w:r w:rsidRPr="008022CF">
        <w:rPr>
          <w:rFonts w:ascii="Times New Roman" w:hAnsi="Times New Roman" w:cs="Times New Roman"/>
        </w:rPr>
        <w:t>СНиП</w:t>
      </w:r>
      <w:proofErr w:type="spellEnd"/>
      <w:r w:rsidRPr="008022CF">
        <w:rPr>
          <w:rFonts w:ascii="Times New Roman" w:hAnsi="Times New Roman" w:cs="Times New Roman"/>
        </w:rPr>
        <w:t xml:space="preserve"> 2.07.01-89 «Градостроительство. Планировка и застройка городских и сельских поселений», утвержденных приказом </w:t>
      </w:r>
      <w:proofErr w:type="spellStart"/>
      <w:r w:rsidRPr="008022CF">
        <w:rPr>
          <w:rFonts w:ascii="Times New Roman" w:hAnsi="Times New Roman" w:cs="Times New Roman"/>
        </w:rPr>
        <w:t>Минрегиона</w:t>
      </w:r>
      <w:proofErr w:type="spellEnd"/>
      <w:r w:rsidRPr="008022CF">
        <w:rPr>
          <w:rFonts w:ascii="Times New Roman" w:hAnsi="Times New Roman" w:cs="Times New Roman"/>
        </w:rPr>
        <w:t xml:space="preserve"> РФ от 28.12.2010 № 820, Генеральным </w:t>
      </w:r>
      <w:hyperlink r:id="rId13" w:history="1">
        <w:r w:rsidRPr="008022CF">
          <w:rPr>
            <w:rStyle w:val="a5"/>
            <w:rFonts w:ascii="Times New Roman" w:hAnsi="Times New Roman" w:cs="Times New Roman"/>
          </w:rPr>
          <w:t>планом</w:t>
        </w:r>
      </w:hyperlink>
      <w:r w:rsidRPr="008022CF">
        <w:rPr>
          <w:rStyle w:val="a5"/>
          <w:rFonts w:ascii="Times New Roman" w:hAnsi="Times New Roman" w:cs="Times New Roman"/>
        </w:rPr>
        <w:t xml:space="preserve">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w:t>
      </w:r>
      <w:hyperlink r:id="rId14" w:history="1">
        <w:r w:rsidRPr="008022CF">
          <w:rPr>
            <w:rStyle w:val="a5"/>
            <w:rFonts w:ascii="Times New Roman" w:hAnsi="Times New Roman" w:cs="Times New Roman"/>
          </w:rPr>
          <w:t>Правилами</w:t>
        </w:r>
      </w:hyperlink>
      <w:r w:rsidRPr="008022CF">
        <w:rPr>
          <w:rFonts w:ascii="Times New Roman" w:hAnsi="Times New Roman" w:cs="Times New Roman"/>
        </w:rPr>
        <w:t xml:space="preserve"> землепользования и застройки поселения, проектами планировки территорий, а также проектами озеленения территорий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15.4. Дифференцированный режим особой охраны (функциональное зонирование) озеленённых и особо охраняемых природных территорий и регламенты их использования </w:t>
      </w:r>
      <w:r w:rsidRPr="008022CF">
        <w:rPr>
          <w:rFonts w:ascii="Times New Roman" w:hAnsi="Times New Roman" w:cs="Times New Roman"/>
        </w:rPr>
        <w:lastRenderedPageBreak/>
        <w:t>устанавливаются в Правилах землепользования и застройки поселения и иных муниципальных правовых актах.</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15.5. Создание, охрана и содержание зелёных насаждений на озеленённых территориях в пределах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осуществляется их собственниками и владельцами в соответствии с настоящими Правилами.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15.6. Использование, охрана, защита и воспроизводство городских лесов, лесов особо охраняемых природных территорий, расположенных в границах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осуществляется в соответствии с лесным законодательством, законодательством об особо охраняемых природных территориях, а также с учётом настоящих Правил.</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15.7. С учётом экологической, санитарно-гигиенической и рекреационной значимости объекты зелёного фонда (озеленённые территории) в пределах поселения подразделяются на пять категорий: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Объекты 1 категории - общегородского значения (городские леса, лесопарки, урочища, парки, скверы, эспланады, бульвары, особо охраняемые природные территории местного значения, насаждения вдоль проезжей части автомобильных дорог категорий IA, </w:t>
      </w:r>
      <w:proofErr w:type="gramStart"/>
      <w:r w:rsidRPr="008022CF">
        <w:rPr>
          <w:rFonts w:ascii="Times New Roman" w:hAnsi="Times New Roman" w:cs="Times New Roman"/>
        </w:rPr>
        <w:t>I</w:t>
      </w:r>
      <w:proofErr w:type="gramEnd"/>
      <w:r w:rsidRPr="008022CF">
        <w:rPr>
          <w:rFonts w:ascii="Times New Roman" w:hAnsi="Times New Roman" w:cs="Times New Roman"/>
        </w:rPr>
        <w:t xml:space="preserve">Б и IB, насаждения придорожных полос магистральных улиц, </w:t>
      </w:r>
      <w:proofErr w:type="spellStart"/>
      <w:r w:rsidRPr="008022CF">
        <w:rPr>
          <w:rFonts w:ascii="Times New Roman" w:hAnsi="Times New Roman" w:cs="Times New Roman"/>
        </w:rPr>
        <w:t>водоохранных</w:t>
      </w:r>
      <w:proofErr w:type="spellEnd"/>
      <w:r w:rsidRPr="008022CF">
        <w:rPr>
          <w:rFonts w:ascii="Times New Roman" w:hAnsi="Times New Roman" w:cs="Times New Roman"/>
        </w:rPr>
        <w:t xml:space="preserve"> зон и санитарно-защитных зон предприятий и объектов).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Объекты 2 категории - районного значения (зелёные насаждения вдоль автомобильных дорог II - V категории).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Объекты 3 категории - </w:t>
      </w:r>
      <w:proofErr w:type="spellStart"/>
      <w:r w:rsidRPr="008022CF">
        <w:rPr>
          <w:rFonts w:ascii="Times New Roman" w:hAnsi="Times New Roman" w:cs="Times New Roman"/>
        </w:rPr>
        <w:t>микрорайонного</w:t>
      </w:r>
      <w:proofErr w:type="spellEnd"/>
      <w:r w:rsidRPr="008022CF">
        <w:rPr>
          <w:rFonts w:ascii="Times New Roman" w:hAnsi="Times New Roman" w:cs="Times New Roman"/>
        </w:rPr>
        <w:t xml:space="preserve"> значения (зелёные насаждения жилых микрорайонов и кварталов, </w:t>
      </w:r>
      <w:proofErr w:type="spellStart"/>
      <w:r w:rsidRPr="008022CF">
        <w:rPr>
          <w:rFonts w:ascii="Times New Roman" w:hAnsi="Times New Roman" w:cs="Times New Roman"/>
        </w:rPr>
        <w:t>микрорайонные</w:t>
      </w:r>
      <w:proofErr w:type="spellEnd"/>
      <w:r w:rsidRPr="008022CF">
        <w:rPr>
          <w:rFonts w:ascii="Times New Roman" w:hAnsi="Times New Roman" w:cs="Times New Roman"/>
        </w:rPr>
        <w:t xml:space="preserve"> и внутриквартальные сады);</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Объекты 4 категории - дворового значения (расположенные на придомовых территориях).</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Объекты 5 категории – зелёные насаждения отдельных зданий, строений, сооружений.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15.8.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15.9.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w:t>
      </w:r>
      <w:proofErr w:type="spellStart"/>
      <w:r w:rsidRPr="008022CF">
        <w:rPr>
          <w:rFonts w:ascii="Times New Roman" w:hAnsi="Times New Roman" w:cs="Times New Roman"/>
        </w:rPr>
        <w:t>водоохранных</w:t>
      </w:r>
      <w:proofErr w:type="spellEnd"/>
      <w:r w:rsidRPr="008022CF">
        <w:rPr>
          <w:rFonts w:ascii="Times New Roman" w:hAnsi="Times New Roman" w:cs="Times New Roman"/>
        </w:rPr>
        <w:t xml:space="preserve"> зон, охранных зон особо охраняемых природных территорий) обеспечивают сохранность зелёных насаждений на своих территориях.</w:t>
      </w:r>
    </w:p>
    <w:p w:rsidR="001D2B6B" w:rsidRPr="008022CF" w:rsidRDefault="001D2B6B" w:rsidP="001D2B6B">
      <w:pPr>
        <w:widowControl w:val="0"/>
        <w:spacing w:before="120" w:after="0" w:line="240" w:lineRule="auto"/>
        <w:jc w:val="center"/>
        <w:outlineLvl w:val="2"/>
        <w:rPr>
          <w:rFonts w:ascii="Times New Roman" w:hAnsi="Times New Roman" w:cs="Times New Roman"/>
        </w:rPr>
      </w:pPr>
      <w:r w:rsidRPr="008022CF">
        <w:rPr>
          <w:rFonts w:ascii="Times New Roman" w:hAnsi="Times New Roman" w:cs="Times New Roman"/>
        </w:rPr>
        <w:t>16. ПОРЯДОК СНОСА, ОБРЕЗКИ И ПЕРЕСАДКИ ЗЕЛЕНЫХ НАСАЖДЕНИЙ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16.1. Аварийно-опасные зелёные насаждения подлежат сносу либо противоаварийной формовочной обрезке. </w:t>
      </w:r>
      <w:proofErr w:type="gramStart"/>
      <w:r w:rsidRPr="008022CF">
        <w:rPr>
          <w:rFonts w:ascii="Times New Roman" w:hAnsi="Times New Roman" w:cs="Times New Roman"/>
        </w:rPr>
        <w:t>Прочие зелёные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городской инфраструктуры (включая здания, строения, сооружения, коммуникации).</w:t>
      </w:r>
      <w:proofErr w:type="gramEnd"/>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16.2. </w:t>
      </w:r>
      <w:proofErr w:type="gramStart"/>
      <w:r w:rsidRPr="008022CF">
        <w:rPr>
          <w:rFonts w:ascii="Times New Roman" w:hAnsi="Times New Roman" w:cs="Times New Roman"/>
        </w:rPr>
        <w:t>Снос, обрезку и пересадку деревьев, кустарников, снос газонов и естественной травянистой растительности (за исключением деревьев, кустарников, газонов и естественной травянистой растительности, находящихся на отведённых территориях индивидуальных жилых домов) допускается производить только при наличии разрешения (постановления) на снос, обрезку, пересадку зелёных насаждений, выдаваемого (издаваемого) в соответствии с настоящими Правилами при предъявлении положительного заключения государственной или негосударственной экспертизы (при строительстве объектов, проектная</w:t>
      </w:r>
      <w:proofErr w:type="gramEnd"/>
      <w:r w:rsidRPr="008022CF">
        <w:rPr>
          <w:rFonts w:ascii="Times New Roman" w:hAnsi="Times New Roman" w:cs="Times New Roman"/>
        </w:rPr>
        <w:t xml:space="preserve"> </w:t>
      </w:r>
      <w:proofErr w:type="gramStart"/>
      <w:r w:rsidRPr="008022CF">
        <w:rPr>
          <w:rFonts w:ascii="Times New Roman" w:hAnsi="Times New Roman" w:cs="Times New Roman"/>
        </w:rPr>
        <w:t>документация</w:t>
      </w:r>
      <w:proofErr w:type="gramEnd"/>
      <w:r w:rsidRPr="008022CF">
        <w:rPr>
          <w:rFonts w:ascii="Times New Roman" w:hAnsi="Times New Roman" w:cs="Times New Roman"/>
        </w:rPr>
        <w:t xml:space="preserve"> на которые подлежит экспертизе), по согласованию с правообладателем зелёных насаждений. Снос (пересадка) деревьев, кустарников, газонов и естественной травянистой растительности </w:t>
      </w:r>
      <w:r w:rsidRPr="008022CF">
        <w:rPr>
          <w:rFonts w:ascii="Times New Roman" w:hAnsi="Times New Roman" w:cs="Times New Roman"/>
        </w:rPr>
        <w:lastRenderedPageBreak/>
        <w:t>разрешается после:</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 оплаты восстановительной стоимости;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производства компенсационных посадок либо заключения договора на производство компенсационных посадок и выполнения всех видов работ по уходу за зелёными насаждениями до полной их приживаемости (при осуществлении сноса);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3) пересадки зелёных насаждений либо заключения договора на пересадку зелёных насаждений и выполнения всех видов работ по уходу до полной их приживаемости (при осуществлении пересадки).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16.3. </w:t>
      </w:r>
      <w:proofErr w:type="gramStart"/>
      <w:r w:rsidRPr="008022CF">
        <w:rPr>
          <w:rFonts w:ascii="Times New Roman" w:hAnsi="Times New Roman" w:cs="Times New Roman"/>
        </w:rPr>
        <w:t>За всякое повреждение или самовольную вырубку зелёных насаждений, а также за непринятие мер охраны и халатное отношение к зелёным насаждениям, повлекшее повреждение или гибель зелёных насаждений, виновные лица возмещают вред, причинённый зелёным насаждениям, в размере, исчисленном в соответствии с утверждённой Правительством Российской Федерации Методикой исчисления размера вреда, причинённого лесам, в том числе лесным насаждениям, или не отнесённым к лесным насаждениям</w:t>
      </w:r>
      <w:proofErr w:type="gramEnd"/>
      <w:r w:rsidRPr="008022CF">
        <w:rPr>
          <w:rFonts w:ascii="Times New Roman" w:hAnsi="Times New Roman" w:cs="Times New Roman"/>
        </w:rPr>
        <w:t xml:space="preserve"> деревьям, кустарникам и лианам вследствие нарушения лесного законодательства.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16.4. Решения о сносе сухих, аварийно-опасных деревьев и кустарников принимаются с учётом согласования Администрации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сельсовета поступивших от граждан и юридических лиц заявлений о выдаче разрешений на снос деревьев.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16.5. Деревья, кустарники, подлежащие сносу, пересадке, обозначаются лицом, получившим разрешение на снос, пересадку зелёных насаждений, информационными листами или информационными аншлагами не </w:t>
      </w:r>
      <w:proofErr w:type="gramStart"/>
      <w:r w:rsidRPr="008022CF">
        <w:rPr>
          <w:rFonts w:ascii="Times New Roman" w:hAnsi="Times New Roman" w:cs="Times New Roman"/>
        </w:rPr>
        <w:t>позднее</w:t>
      </w:r>
      <w:proofErr w:type="gramEnd"/>
      <w:r w:rsidRPr="008022CF">
        <w:rPr>
          <w:rFonts w:ascii="Times New Roman" w:hAnsi="Times New Roman" w:cs="Times New Roman"/>
        </w:rPr>
        <w:t xml:space="preserve"> чем за 10 календарных дней до начала работ с указанием причин сноса (пересадки), объёма и сроков работ, а также лиц, осуществляющих производство работ.</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Информационный лист закрепляется на подлежащих сносу (пересадке) деревьях, кустарниках прозрачной лентой «скотч».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Лицо, получившее разрешение на снос, пересадку зелёных насаждений: деревьев, кустарников, обеспечивает наличие листа или аншлага в зоне намечаемого производства работ и восстановление их в случае повреждения в течение всего десятидневного срока, указанного в абзаце первом настоящего пункта.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16.6. Информационный аншлаг устанавливается в случаях, когда площадка производства работ по сносу (пересадке) деревьев, кустарников расположена на удалении от пешеходных зон или за ограждением строящегося объекта.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При намечаемых </w:t>
      </w:r>
      <w:proofErr w:type="gramStart"/>
      <w:r w:rsidRPr="008022CF">
        <w:rPr>
          <w:rFonts w:ascii="Times New Roman" w:hAnsi="Times New Roman" w:cs="Times New Roman"/>
        </w:rPr>
        <w:t>сносе</w:t>
      </w:r>
      <w:proofErr w:type="gramEnd"/>
      <w:r w:rsidRPr="008022CF">
        <w:rPr>
          <w:rFonts w:ascii="Times New Roman" w:hAnsi="Times New Roman" w:cs="Times New Roman"/>
        </w:rPr>
        <w:t>, пересадке деревьев, кустарников, расположенных на ограждённой площадке, информационный аншлаг размещается на наружной стороне ограждения.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16.7. Компенсационное озеленение не производится в случаях сноса сухостойных деревьев,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16.8. К </w:t>
      </w:r>
      <w:proofErr w:type="gramStart"/>
      <w:r w:rsidRPr="008022CF">
        <w:rPr>
          <w:rFonts w:ascii="Times New Roman" w:hAnsi="Times New Roman" w:cs="Times New Roman"/>
        </w:rPr>
        <w:t>аварийно-опасным</w:t>
      </w:r>
      <w:proofErr w:type="gramEnd"/>
      <w:r w:rsidRPr="008022CF">
        <w:rPr>
          <w:rFonts w:ascii="Times New Roman" w:hAnsi="Times New Roman" w:cs="Times New Roman"/>
        </w:rPr>
        <w:t xml:space="preserve"> относятся деревья: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 </w:t>
      </w:r>
      <w:proofErr w:type="gramStart"/>
      <w:r w:rsidRPr="008022CF">
        <w:rPr>
          <w:rFonts w:ascii="Times New Roman" w:hAnsi="Times New Roman" w:cs="Times New Roman"/>
        </w:rPr>
        <w:t>утратившие</w:t>
      </w:r>
      <w:proofErr w:type="gramEnd"/>
      <w:r w:rsidRPr="008022CF">
        <w:rPr>
          <w:rFonts w:ascii="Times New Roman" w:hAnsi="Times New Roman" w:cs="Times New Roman"/>
        </w:rPr>
        <w:t xml:space="preserve"> свою механическую устойчивость;</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резко изменившие наклон ствола с полеганием к земной поверхности после воздействия экстремальных погодных условий,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3) сухие,</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4) усыхающие,</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5) перестойных пород с </w:t>
      </w:r>
      <w:proofErr w:type="spellStart"/>
      <w:r w:rsidRPr="008022CF">
        <w:rPr>
          <w:rFonts w:ascii="Times New Roman" w:hAnsi="Times New Roman" w:cs="Times New Roman"/>
        </w:rPr>
        <w:t>мягколиственной</w:t>
      </w:r>
      <w:proofErr w:type="spellEnd"/>
      <w:r w:rsidRPr="008022CF">
        <w:rPr>
          <w:rFonts w:ascii="Times New Roman" w:hAnsi="Times New Roman" w:cs="Times New Roman"/>
        </w:rPr>
        <w:t xml:space="preserve"> древесиной с признаками гнили и ломкими ветвями.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16.8. </w:t>
      </w:r>
      <w:proofErr w:type="gramStart"/>
      <w:r w:rsidRPr="008022CF">
        <w:rPr>
          <w:rFonts w:ascii="Times New Roman" w:hAnsi="Times New Roman" w:cs="Times New Roman"/>
        </w:rPr>
        <w:t xml:space="preserve">В случаях возникновения внезапной угрозы жизни, здоровью людей, имуществу </w:t>
      </w:r>
      <w:r w:rsidRPr="008022CF">
        <w:rPr>
          <w:rFonts w:ascii="Times New Roman" w:hAnsi="Times New Roman" w:cs="Times New Roman"/>
        </w:rPr>
        <w:lastRenderedPageBreak/>
        <w:t>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допускаются снос и обрезка аварийно-опасных и растущих с нарушением норм и правил озеленения и градостроительства насаждений их собственниками и владельцами и/или собственниками и иными</w:t>
      </w:r>
      <w:proofErr w:type="gramEnd"/>
      <w:r w:rsidRPr="008022CF">
        <w:rPr>
          <w:rFonts w:ascii="Times New Roman" w:hAnsi="Times New Roman" w:cs="Times New Roman"/>
        </w:rPr>
        <w:t xml:space="preserve"> владельцами зданий, сооружений и иных объектов (в т.ч. инженерных коммуникаций, включая ЛЭП) без предварительного оформления разрешения при условии обязательного составления в пятидневный срок по окончании противоаварийных работ соответствующего акта.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16.9. Лицо, получившее разрешение на снос, обрезку, пересадку зелёных насаждений, обязано в письменной форме уведомить администрацию ... поселения, о фактическом выполнении работ по сносу, обрезке, пересадке зелёных насаждений не позднее пяти календарных дней после окончания работ.</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16.10. Собственники зелёных насаждений, а также лица, ответственные за содержание зелёных насаждений, ведут учёт сноса, обрезки, пересадки зелёных насаждений, а также вновь создаваемых компенсационных насаждений на отведённых и прилегающих, а также подведомственных территориях.</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16.11. Твердолиственные породы деревьев (дуб) и хвойные породы (сосна, в том числе кедровая, ель, лиственница, пихта) с диаметром ствола более 70 см (возрастом 150 лет и более) сносу, пересадке не подлежат, сохраняются для последующих поколений с целью создания и сохранения </w:t>
      </w:r>
      <w:proofErr w:type="gramStart"/>
      <w:r w:rsidRPr="008022CF">
        <w:rPr>
          <w:rFonts w:ascii="Times New Roman" w:hAnsi="Times New Roman" w:cs="Times New Roman"/>
        </w:rPr>
        <w:t>великовозрастных</w:t>
      </w:r>
      <w:proofErr w:type="gramEnd"/>
      <w:r w:rsidRPr="008022CF">
        <w:rPr>
          <w:rFonts w:ascii="Times New Roman" w:hAnsi="Times New Roman" w:cs="Times New Roman"/>
        </w:rPr>
        <w:t xml:space="preserve"> деревьев на территории ... поселения, за исключением сухих и аварийно-опасных деревьев.</w:t>
      </w:r>
    </w:p>
    <w:p w:rsidR="001D2B6B" w:rsidRPr="008022CF" w:rsidRDefault="001D2B6B" w:rsidP="001D2B6B">
      <w:pPr>
        <w:widowControl w:val="0"/>
        <w:spacing w:before="120" w:after="0" w:line="240" w:lineRule="auto"/>
        <w:jc w:val="both"/>
        <w:rPr>
          <w:rFonts w:ascii="Times New Roman" w:hAnsi="Times New Roman" w:cs="Times New Roman"/>
        </w:rPr>
      </w:pPr>
    </w:p>
    <w:p w:rsidR="001D2B6B" w:rsidRPr="008022CF" w:rsidRDefault="001D2B6B" w:rsidP="001D2B6B">
      <w:pPr>
        <w:widowControl w:val="0"/>
        <w:spacing w:before="120" w:after="0" w:line="240" w:lineRule="auto"/>
        <w:jc w:val="center"/>
        <w:outlineLvl w:val="2"/>
        <w:rPr>
          <w:rFonts w:ascii="Times New Roman" w:hAnsi="Times New Roman" w:cs="Times New Roman"/>
        </w:rPr>
      </w:pPr>
      <w:r w:rsidRPr="008022CF">
        <w:rPr>
          <w:rFonts w:ascii="Times New Roman" w:hAnsi="Times New Roman" w:cs="Times New Roman"/>
        </w:rPr>
        <w:t>17. ТРЕБОВАНИЯ, ЗАПРЕТЫ И ОГРАНИЧЕНИЯ, СВЯЗАННЫЕ</w:t>
      </w:r>
    </w:p>
    <w:p w:rsidR="001D2B6B" w:rsidRPr="008022CF" w:rsidRDefault="001D2B6B" w:rsidP="001D2B6B">
      <w:pPr>
        <w:widowControl w:val="0"/>
        <w:spacing w:before="120" w:after="0" w:line="240" w:lineRule="auto"/>
        <w:jc w:val="center"/>
        <w:rPr>
          <w:rFonts w:ascii="Times New Roman" w:hAnsi="Times New Roman" w:cs="Times New Roman"/>
        </w:rPr>
      </w:pPr>
      <w:r w:rsidRPr="008022CF">
        <w:rPr>
          <w:rFonts w:ascii="Times New Roman" w:hAnsi="Times New Roman" w:cs="Times New Roman"/>
        </w:rPr>
        <w:t>С ИСПОЛЬЗОВАНИЕМ И ОХРАНОЙ ЗЕЛЕНЫХ НАСАЖДЕНИЙ,</w:t>
      </w:r>
    </w:p>
    <w:p w:rsidR="001D2B6B" w:rsidRPr="008022CF" w:rsidRDefault="001D2B6B" w:rsidP="001D2B6B">
      <w:pPr>
        <w:widowControl w:val="0"/>
        <w:spacing w:before="120" w:after="0" w:line="240" w:lineRule="auto"/>
        <w:jc w:val="center"/>
        <w:rPr>
          <w:rFonts w:ascii="Times New Roman" w:hAnsi="Times New Roman" w:cs="Times New Roman"/>
        </w:rPr>
      </w:pPr>
      <w:proofErr w:type="gramStart"/>
      <w:r w:rsidRPr="008022CF">
        <w:rPr>
          <w:rFonts w:ascii="Times New Roman" w:hAnsi="Times New Roman" w:cs="Times New Roman"/>
        </w:rPr>
        <w:t>ФОРМИРОВАНИЕМ ЗЕЛЕНОГО ФОНДА (СОЗДАНИЕМ, СОДЕРЖАНИЕМ</w:t>
      </w:r>
      <w:proofErr w:type="gramEnd"/>
    </w:p>
    <w:p w:rsidR="001D2B6B" w:rsidRPr="008022CF" w:rsidRDefault="001D2B6B" w:rsidP="001D2B6B">
      <w:pPr>
        <w:widowControl w:val="0"/>
        <w:spacing w:before="120" w:after="0" w:line="240" w:lineRule="auto"/>
        <w:jc w:val="center"/>
        <w:rPr>
          <w:rFonts w:ascii="Times New Roman" w:hAnsi="Times New Roman" w:cs="Times New Roman"/>
        </w:rPr>
      </w:pPr>
      <w:proofErr w:type="gramStart"/>
      <w:r w:rsidRPr="008022CF">
        <w:rPr>
          <w:rFonts w:ascii="Times New Roman" w:hAnsi="Times New Roman" w:cs="Times New Roman"/>
        </w:rPr>
        <w:t>И ОХРАНОЙ ОЗЕЛЕНЕННЫХ ТЕРРИТОРИЙ)</w:t>
      </w:r>
      <w:proofErr w:type="gramEnd"/>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17.1. Осуществление градостроительной и иной деятельности на территории </w:t>
      </w:r>
      <w:r w:rsidRPr="008022CF">
        <w:rPr>
          <w:rFonts w:ascii="Times New Roman" w:hAnsi="Times New Roman" w:cs="Times New Roman"/>
          <w:sz w:val="28"/>
          <w:szCs w:val="28"/>
        </w:rPr>
        <w:t>Зелёнолуговского</w:t>
      </w:r>
      <w:r w:rsidRPr="008022CF">
        <w:rPr>
          <w:rFonts w:ascii="Times New Roman" w:hAnsi="Times New Roman" w:cs="Times New Roman"/>
        </w:rPr>
        <w:t xml:space="preserve"> поселения не должно приводить к снижению абсолютных и удельных показателей площади и видового разнообразия зелёного фонда, чрезмерному омоложению либо старению деревьев, их повреждению и усыханию.</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17.2. В случае образования дефицита растительности (по сравнению с градостроительными и иными нормативами) в пределах определённой территориальной зоны правообладателями территории должны приниматься меры по увеличению площади озеленения до нормативных показателей. В стеснённых условиях (при отсутствии свободных участков, пригодных для озеленения) следует активно применять методы многоярусного, вертикального и </w:t>
      </w:r>
      <w:proofErr w:type="spellStart"/>
      <w:r w:rsidRPr="008022CF">
        <w:rPr>
          <w:rFonts w:ascii="Times New Roman" w:hAnsi="Times New Roman" w:cs="Times New Roman"/>
        </w:rPr>
        <w:t>крышного</w:t>
      </w:r>
      <w:proofErr w:type="spellEnd"/>
      <w:r w:rsidRPr="008022CF">
        <w:rPr>
          <w:rFonts w:ascii="Times New Roman" w:hAnsi="Times New Roman" w:cs="Times New Roman"/>
        </w:rPr>
        <w:t xml:space="preserve"> озеленения.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17.3. На территориях, находящихся в составе зелёного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учёта установленных видов разрешённого использования).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17.4. Градостроительная деятельность проводится, основываясь на принципе максимального сохранения зелёных насаждений.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17.5. Граждане, должностные и юридические лица, индивидуальные предприниматели обязаны принимать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17.6. Правообладатели земельных участков обязаны обеспечивать охрану и воспроизводство зелёных насаждений, расположенных на данных участках.</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17.7.  Не допускается загрязнение зелёных насаждений и городских лесов, газонов и цветников производственными отходами, строительными материалами, коммунальными </w:t>
      </w:r>
      <w:r w:rsidRPr="008022CF">
        <w:rPr>
          <w:rFonts w:ascii="Times New Roman" w:hAnsi="Times New Roman" w:cs="Times New Roman"/>
        </w:rPr>
        <w:lastRenderedPageBreak/>
        <w:t>отходами, сточными водами и другими выбросами, вредно действующими на растения веществами.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17.8. На озеленённых территориях запрещается: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proofErr w:type="gramStart"/>
      <w:r w:rsidRPr="008022CF">
        <w:rPr>
          <w:rFonts w:ascii="Times New Roman" w:hAnsi="Times New Roman" w:cs="Times New Roman"/>
        </w:rPr>
        <w:t>1)) повреждать и уничтожать зелёные насаждения, газоны, цветочные клумбы;</w:t>
      </w:r>
      <w:proofErr w:type="gramEnd"/>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3) сбрасывать снег с крыш на участки, занятые зелёными насаждениями, без принятия мер, обеспечивающих сохранность деревьев и кустарников;</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4) допускать касание ветвями деревьев </w:t>
      </w:r>
      <w:proofErr w:type="spellStart"/>
      <w:r w:rsidRPr="008022CF">
        <w:rPr>
          <w:rFonts w:ascii="Times New Roman" w:hAnsi="Times New Roman" w:cs="Times New Roman"/>
        </w:rPr>
        <w:t>токонесущих</w:t>
      </w:r>
      <w:proofErr w:type="spellEnd"/>
      <w:r w:rsidRPr="008022CF">
        <w:rPr>
          <w:rFonts w:ascii="Times New Roman" w:hAnsi="Times New Roman" w:cs="Times New Roman"/>
        </w:rPr>
        <w:t xml:space="preserve"> проводов, закрытие ими дорожных знаков;</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5) сжигать опавшую листву и сухую траву, совершать иные действия, создающие пожароопасную обстановку;</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7) устанавливать рекламные конструкции, опоры освещения на расстоянии менее 3 м от стволов деревьев;</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8) оставлять пни после проведения работ по сносу деревьев;</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9) добывать из деревьев сок, смолу, делать надрезы и надписи на стволах и ветвях деревьев;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10) производить без оформления разрешения снос, обрезку, пересадку деревьев и кустарников (в том числе сухостойных, больных и поврежденных, утративших декоративные свойства и иную ценность);</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11) проводить земляные, ремонтные, строительные и иные работы без уведомления собственников насаждений (озеленённой территории);</w:t>
      </w:r>
    </w:p>
    <w:p w:rsidR="001D2B6B" w:rsidRPr="008022CF" w:rsidRDefault="001D2B6B" w:rsidP="001D2B6B">
      <w:pPr>
        <w:widowControl w:val="0"/>
        <w:spacing w:before="120" w:after="0" w:line="240" w:lineRule="auto"/>
        <w:ind w:firstLine="540"/>
        <w:jc w:val="both"/>
        <w:rPr>
          <w:rFonts w:ascii="Times New Roman" w:hAnsi="Times New Roman" w:cs="Times New Roman"/>
        </w:rPr>
      </w:pPr>
      <w:proofErr w:type="gramStart"/>
      <w:r w:rsidRPr="008022CF">
        <w:rPr>
          <w:rFonts w:ascii="Times New Roman" w:hAnsi="Times New Roman" w:cs="Times New Roman"/>
        </w:rPr>
        <w:t>12) использовать по нецелевому назначению участки, предназначенные для озеленения (в том числе использовать зелёные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 заготавливать в санитарно-защитных зонах (включая полосы отвода автомагистралей) плоды, лекарственное сырье, сено</w:t>
      </w:r>
      <w:proofErr w:type="gramEnd"/>
      <w:r w:rsidRPr="008022CF">
        <w:rPr>
          <w:rFonts w:ascii="Times New Roman" w:hAnsi="Times New Roman" w:cs="Times New Roman"/>
        </w:rPr>
        <w:t>, веточный корм, выращивать садово-огородную продукцию;</w:t>
      </w:r>
    </w:p>
    <w:p w:rsidR="001D2B6B" w:rsidRPr="008022CF" w:rsidRDefault="001D2B6B" w:rsidP="001D2B6B">
      <w:pPr>
        <w:widowControl w:val="0"/>
        <w:spacing w:before="120" w:after="0" w:line="240" w:lineRule="auto"/>
        <w:ind w:firstLine="540"/>
        <w:jc w:val="both"/>
        <w:rPr>
          <w:rFonts w:ascii="Times New Roman" w:hAnsi="Times New Roman" w:cs="Times New Roman"/>
        </w:rPr>
      </w:pPr>
      <w:proofErr w:type="gramStart"/>
      <w:r w:rsidRPr="008022CF">
        <w:rPr>
          <w:rFonts w:ascii="Times New Roman" w:hAnsi="Times New Roman" w:cs="Times New Roman"/>
        </w:rPr>
        <w:t>13) 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складировать загрязнённый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w:t>
      </w:r>
      <w:proofErr w:type="gramEnd"/>
      <w:r w:rsidRPr="008022CF">
        <w:rPr>
          <w:rFonts w:ascii="Times New Roman" w:hAnsi="Times New Roman" w:cs="Times New Roman"/>
        </w:rPr>
        <w:t xml:space="preserve"> </w:t>
      </w:r>
      <w:proofErr w:type="gramStart"/>
      <w:r w:rsidRPr="008022CF">
        <w:rPr>
          <w:rFonts w:ascii="Times New Roman" w:hAnsi="Times New Roman" w:cs="Times New Roman"/>
        </w:rPr>
        <w:t>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w:t>
      </w:r>
      <w:proofErr w:type="gramEnd"/>
      <w:r w:rsidRPr="008022CF">
        <w:rPr>
          <w:rFonts w:ascii="Times New Roman" w:hAnsi="Times New Roman" w:cs="Times New Roman"/>
        </w:rPr>
        <w:t>, изымать растительный грунт, уничтожать животных, полезных для растений, отлавливать либо изгонять их, ухудшать условия их обитания);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14) 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rsidR="001D2B6B" w:rsidRPr="008022CF" w:rsidRDefault="001D2B6B" w:rsidP="001D2B6B">
      <w:pPr>
        <w:adjustRightInd w:val="0"/>
        <w:spacing w:before="120" w:after="0" w:line="240" w:lineRule="auto"/>
        <w:ind w:firstLine="540"/>
        <w:jc w:val="both"/>
        <w:rPr>
          <w:rFonts w:ascii="Times New Roman" w:hAnsi="Times New Roman" w:cs="Times New Roman"/>
        </w:rPr>
      </w:pPr>
      <w:proofErr w:type="gramStart"/>
      <w:r w:rsidRPr="008022CF">
        <w:rPr>
          <w:rFonts w:ascii="Times New Roman" w:hAnsi="Times New Roman" w:cs="Times New Roman"/>
        </w:rPr>
        <w:t xml:space="preserve">15) уничтожать, повреждать оборудование и элементы благоустройства озелененных территорий (в т.ч. ограждения, маркировку, информационные щиты и указатели, поливные </w:t>
      </w:r>
      <w:r w:rsidRPr="008022CF">
        <w:rPr>
          <w:rFonts w:ascii="Times New Roman" w:hAnsi="Times New Roman" w:cs="Times New Roman"/>
        </w:rPr>
        <w:lastRenderedPageBreak/>
        <w:t>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16) производить иные действия, способные нанести вред зелёным насаждениям;</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17.9. На всей территории  поселения запрещается уничтожать почвенный покров, присваивать, перемещать растительный грунт и использовать его не по целевому назначению.</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17.10.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машин и механизмов ближе 2,5 м от ствола дерева и 1,5 м от кустарника;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3) исключать посадку деревьев и кустарников без учёта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4) 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5)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6)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7)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1D2B6B" w:rsidRPr="008022CF" w:rsidRDefault="001D2B6B" w:rsidP="001D2B6B">
      <w:pPr>
        <w:adjustRightInd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8) при асфальтировании, мощении дорог и тротуаров соблюдать размеры приствольной грунтовой зоны: вокруг деревьев - 2 </w:t>
      </w:r>
      <w:proofErr w:type="spellStart"/>
      <w:r w:rsidRPr="008022CF">
        <w:rPr>
          <w:rFonts w:ascii="Times New Roman" w:hAnsi="Times New Roman" w:cs="Times New Roman"/>
        </w:rPr>
        <w:t>x</w:t>
      </w:r>
      <w:proofErr w:type="spellEnd"/>
      <w:r w:rsidRPr="008022CF">
        <w:rPr>
          <w:rFonts w:ascii="Times New Roman" w:hAnsi="Times New Roman" w:cs="Times New Roman"/>
        </w:rPr>
        <w:t xml:space="preserve"> 2 м, вокруг кустарников - 1,5 </w:t>
      </w:r>
      <w:proofErr w:type="spellStart"/>
      <w:r w:rsidRPr="008022CF">
        <w:rPr>
          <w:rFonts w:ascii="Times New Roman" w:hAnsi="Times New Roman" w:cs="Times New Roman"/>
        </w:rPr>
        <w:t>x</w:t>
      </w:r>
      <w:proofErr w:type="spellEnd"/>
      <w:r w:rsidRPr="008022CF">
        <w:rPr>
          <w:rFonts w:ascii="Times New Roman" w:hAnsi="Times New Roman" w:cs="Times New Roman"/>
        </w:rPr>
        <w:t xml:space="preserve"> 1,5 м. При разбитии цветников использовать приствольные участки деревьев для получения деревьями дополнительного полива;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9) обеспечивать сохранение и восстановление растительного грунта (снятие плодородного слоя, буртование по краям стройплощадки), передачу высвобождаемого растительного грунта специализированным муниципальным предприятиям для целей озеленения;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10)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11)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озеленённой территории.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17.11. При планировании и осуществлении озеленительных работ на конкретной территории необходимо:</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w:t>
      </w:r>
      <w:r w:rsidRPr="008022CF">
        <w:rPr>
          <w:rFonts w:ascii="Times New Roman" w:hAnsi="Times New Roman" w:cs="Times New Roman"/>
        </w:rPr>
        <w:lastRenderedPageBreak/>
        <w:t xml:space="preserve">рекомендуется применять только на местах, подверженных </w:t>
      </w:r>
      <w:proofErr w:type="spellStart"/>
      <w:r w:rsidRPr="008022CF">
        <w:rPr>
          <w:rFonts w:ascii="Times New Roman" w:hAnsi="Times New Roman" w:cs="Times New Roman"/>
        </w:rPr>
        <w:t>вытаптыванию</w:t>
      </w:r>
      <w:proofErr w:type="spellEnd"/>
      <w:r w:rsidRPr="008022CF">
        <w:rPr>
          <w:rFonts w:ascii="Times New Roman" w:hAnsi="Times New Roman" w:cs="Times New Roman"/>
        </w:rPr>
        <w:t xml:space="preserve"> и уплотнению. Мульчирование проводят весной или в начале лета. Слой мульчи - 3 - 5 см; её нельзя укладывать на сухую сильно уплотнённую или только что увлажнённую почву;</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3)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w:t>
      </w:r>
      <w:proofErr w:type="spellStart"/>
      <w:r w:rsidRPr="008022CF">
        <w:rPr>
          <w:rFonts w:ascii="Times New Roman" w:hAnsi="Times New Roman" w:cs="Times New Roman"/>
        </w:rPr>
        <w:t>периметральных</w:t>
      </w:r>
      <w:proofErr w:type="spellEnd"/>
      <w:r w:rsidRPr="008022CF">
        <w:rPr>
          <w:rFonts w:ascii="Times New Roman" w:hAnsi="Times New Roman" w:cs="Times New Roman"/>
        </w:rPr>
        <w:t xml:space="preserve"> скамеек;</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4)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5) газоны в границах линейного озеленения дорог, </w:t>
      </w:r>
      <w:proofErr w:type="spellStart"/>
      <w:r w:rsidRPr="008022CF">
        <w:rPr>
          <w:rFonts w:ascii="Times New Roman" w:hAnsi="Times New Roman" w:cs="Times New Roman"/>
        </w:rPr>
        <w:t>микрорайонного</w:t>
      </w:r>
      <w:proofErr w:type="spellEnd"/>
      <w:r w:rsidRPr="008022CF">
        <w:rPr>
          <w:rFonts w:ascii="Times New Roman" w:hAnsi="Times New Roman" w:cs="Times New Roman"/>
        </w:rPr>
        <w:t xml:space="preserve"> и дворового значения содержать в виде цветущего разнотравья. Первое скашивание проводить при высоте травостоя не менее 30 см, остальные - один раз в месяц, после достижения травостоем высоты не менее 30 см, оставляя после скашивания травостой высотой не менее 5 см. Детские площадки засаживать низкорослым разнотравьем (горец, клевер и пр.);</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6) участки газонов, повреждённые после ненадлежащего ухода, зимнего периода, </w:t>
      </w:r>
      <w:proofErr w:type="spellStart"/>
      <w:r w:rsidRPr="008022CF">
        <w:rPr>
          <w:rFonts w:ascii="Times New Roman" w:hAnsi="Times New Roman" w:cs="Times New Roman"/>
        </w:rPr>
        <w:t>вытаптывания</w:t>
      </w:r>
      <w:proofErr w:type="spellEnd"/>
      <w:r w:rsidRPr="008022CF">
        <w:rPr>
          <w:rFonts w:ascii="Times New Roman" w:hAnsi="Times New Roman" w:cs="Times New Roman"/>
        </w:rPr>
        <w:t>, подготавливаются для засевания и заново засеваются семенами газонных трав и цветов с осуществлением полива.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17.12. 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её общей площади не менее:</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 60% - для санитарно-защитных зон объектов IV и V классов опасности;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50% - для санитарно-защитных зон объектов II и III классов опасности;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3) 40% - для санитарно-защитных зон объектов I класса опасности и санитарно-защитных зон большой протяженности.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17.13. Обязательным условием формирования зелёного фонда является включение в его состав вечнозелёных (хвойных) деревьев и кустарников: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 в санитарно-защитных зонах (включая автомагистрали и железные дороги) - 30 - 50 % ассортимента;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на участках зелёного фонда общегородского значения (I категории) - 30 - 40% ассортимента;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3) в остальных случаях - не менее 30%.</w:t>
      </w:r>
    </w:p>
    <w:p w:rsidR="001D2B6B" w:rsidRPr="008022CF" w:rsidRDefault="001D2B6B" w:rsidP="001D2B6B">
      <w:pPr>
        <w:widowControl w:val="0"/>
        <w:spacing w:before="120" w:after="0" w:line="240" w:lineRule="auto"/>
        <w:jc w:val="center"/>
        <w:outlineLvl w:val="2"/>
        <w:rPr>
          <w:rFonts w:ascii="Times New Roman" w:hAnsi="Times New Roman" w:cs="Times New Roman"/>
        </w:rPr>
      </w:pPr>
      <w:r w:rsidRPr="008022CF">
        <w:rPr>
          <w:rFonts w:ascii="Times New Roman" w:hAnsi="Times New Roman" w:cs="Times New Roman"/>
        </w:rPr>
        <w:t>18. БЛАГОУСТРОЙСТВО  ТЕРРИТОРИЙ МУНИЦИПАЛЬНЫХ</w:t>
      </w:r>
    </w:p>
    <w:p w:rsidR="001D2B6B" w:rsidRPr="008022CF" w:rsidRDefault="001D2B6B" w:rsidP="001D2B6B">
      <w:pPr>
        <w:widowControl w:val="0"/>
        <w:spacing w:before="120" w:after="0" w:line="240" w:lineRule="auto"/>
        <w:jc w:val="center"/>
        <w:rPr>
          <w:rFonts w:ascii="Times New Roman" w:hAnsi="Times New Roman" w:cs="Times New Roman"/>
        </w:rPr>
      </w:pPr>
      <w:r w:rsidRPr="008022CF">
        <w:rPr>
          <w:rFonts w:ascii="Times New Roman" w:hAnsi="Times New Roman" w:cs="Times New Roman"/>
        </w:rPr>
        <w:t>ПАРКОВ И СКВЕРОВ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18.1. Муниципальные (находящиеся в муниципальной собственности) парки и скверы (за исключением особо охраняемых природных территорий) являются объектами зелёного фонда  поселения, озеленёнными территориями общего пользования, предназначенными для рекреационного использования. </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18.2.  Ответственность за содержание муниципальных парков и скверов возлагается на их правообладателей.</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18.3. Территории парков и скверов подлежат использованию исключительно в соответствии с их целевым назначением.</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18.4.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1) отчуждение земельных участков;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2) сокращение площади озеленённой территории;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lastRenderedPageBreak/>
        <w:t>3) размещение объектов, не относящихся к инфраструктуре парка, сквера и не предназначенных для обеспечения его содержания;</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4)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w:t>
      </w:r>
      <w:hyperlink r:id="rId15" w:anchor="P598" w:history="1">
        <w:r w:rsidRPr="008022CF">
          <w:rPr>
            <w:rStyle w:val="a5"/>
            <w:rFonts w:ascii="Times New Roman" w:hAnsi="Times New Roman" w:cs="Times New Roman"/>
          </w:rPr>
          <w:t>&lt;*&gt;</w:t>
        </w:r>
      </w:hyperlink>
      <w:r w:rsidRPr="008022CF">
        <w:rPr>
          <w:rFonts w:ascii="Times New Roman" w:hAnsi="Times New Roman" w:cs="Times New Roman"/>
        </w:rPr>
        <w:t>;</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5) изъятие опавшей листвы и нарушение структуры листопадной подстилки </w:t>
      </w:r>
      <w:hyperlink r:id="rId16" w:anchor="P598" w:history="1">
        <w:r w:rsidRPr="008022CF">
          <w:rPr>
            <w:rStyle w:val="a5"/>
            <w:rFonts w:ascii="Times New Roman" w:hAnsi="Times New Roman" w:cs="Times New Roman"/>
          </w:rPr>
          <w:t>&lt;*&gt;</w:t>
        </w:r>
      </w:hyperlink>
      <w:r w:rsidRPr="008022CF">
        <w:rPr>
          <w:rFonts w:ascii="Times New Roman" w:hAnsi="Times New Roman" w:cs="Times New Roman"/>
        </w:rPr>
        <w:t>;</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6) загрязнение территории всеми видами источников загрязнения окружающей среды, в том числе:</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w:t>
      </w:r>
      <w:proofErr w:type="spellStart"/>
      <w:r w:rsidRPr="008022CF">
        <w:rPr>
          <w:rFonts w:ascii="Times New Roman" w:hAnsi="Times New Roman" w:cs="Times New Roman"/>
        </w:rPr>
        <w:t>битумсодержащие</w:t>
      </w:r>
      <w:proofErr w:type="spellEnd"/>
      <w:r w:rsidRPr="008022CF">
        <w:rPr>
          <w:rFonts w:ascii="Times New Roman" w:hAnsi="Times New Roman" w:cs="Times New Roman"/>
        </w:rPr>
        <w:t xml:space="preserve"> асфальтовые покрытия и кровельные материалы);</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 б) сброс (отведение) на территорию парка, сквера канализационных и поверхностных сточных вод;</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г) </w:t>
      </w:r>
      <w:proofErr w:type="spellStart"/>
      <w:r w:rsidRPr="008022CF">
        <w:rPr>
          <w:rFonts w:ascii="Times New Roman" w:hAnsi="Times New Roman" w:cs="Times New Roman"/>
        </w:rPr>
        <w:t>недропользование</w:t>
      </w:r>
      <w:proofErr w:type="spellEnd"/>
      <w:r w:rsidRPr="008022CF">
        <w:rPr>
          <w:rFonts w:ascii="Times New Roman" w:hAnsi="Times New Roman" w:cs="Times New Roman"/>
        </w:rPr>
        <w:t xml:space="preserve"> (включая производство </w:t>
      </w:r>
      <w:proofErr w:type="spellStart"/>
      <w:proofErr w:type="gramStart"/>
      <w:r w:rsidRPr="008022CF">
        <w:rPr>
          <w:rFonts w:ascii="Times New Roman" w:hAnsi="Times New Roman" w:cs="Times New Roman"/>
        </w:rPr>
        <w:t>геолого-разведочных</w:t>
      </w:r>
      <w:proofErr w:type="spellEnd"/>
      <w:proofErr w:type="gramEnd"/>
      <w:r w:rsidRPr="008022CF">
        <w:rPr>
          <w:rFonts w:ascii="Times New Roman" w:hAnsi="Times New Roman" w:cs="Times New Roman"/>
        </w:rPr>
        <w:t xml:space="preserve"> работ, добычу полезных ископаемых);</w:t>
      </w:r>
    </w:p>
    <w:p w:rsidR="001D2B6B" w:rsidRPr="008022CF" w:rsidRDefault="001D2B6B" w:rsidP="001D2B6B">
      <w:pPr>
        <w:widowControl w:val="0"/>
        <w:spacing w:before="120" w:after="0" w:line="240" w:lineRule="auto"/>
        <w:ind w:firstLine="540"/>
        <w:jc w:val="both"/>
        <w:rPr>
          <w:rFonts w:ascii="Times New Roman" w:hAnsi="Times New Roman" w:cs="Times New Roman"/>
        </w:rPr>
      </w:pPr>
      <w:proofErr w:type="spellStart"/>
      <w:r w:rsidRPr="008022CF">
        <w:rPr>
          <w:rFonts w:ascii="Times New Roman" w:hAnsi="Times New Roman" w:cs="Times New Roman"/>
        </w:rPr>
        <w:t>д</w:t>
      </w:r>
      <w:proofErr w:type="spellEnd"/>
      <w:r w:rsidRPr="008022CF">
        <w:rPr>
          <w:rFonts w:ascii="Times New Roman" w:hAnsi="Times New Roman" w:cs="Times New Roman"/>
        </w:rPr>
        <w:t xml:space="preserve">) уничтожение (снос, удаление), пересадка, обрезка, повреждение и посадка зелёных насаждений (включая травянистые растения) </w:t>
      </w:r>
      <w:hyperlink r:id="rId17" w:anchor="P598" w:history="1">
        <w:r w:rsidRPr="008022CF">
          <w:rPr>
            <w:rStyle w:val="a5"/>
            <w:rFonts w:ascii="Times New Roman" w:hAnsi="Times New Roman" w:cs="Times New Roman"/>
          </w:rPr>
          <w:t>&lt;*&gt;</w:t>
        </w:r>
      </w:hyperlink>
      <w:r w:rsidRPr="008022CF">
        <w:rPr>
          <w:rFonts w:ascii="Times New Roman" w:hAnsi="Times New Roman" w:cs="Times New Roman"/>
        </w:rPr>
        <w:t>;</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е) заготовка древесины и лекарственных растений (в том числе их отдельных частей), сенокошение, сбор цветов, плодов, семян </w:t>
      </w:r>
      <w:hyperlink r:id="rId18" w:anchor="P598" w:history="1">
        <w:r w:rsidRPr="008022CF">
          <w:rPr>
            <w:rStyle w:val="a5"/>
            <w:rFonts w:ascii="Times New Roman" w:hAnsi="Times New Roman" w:cs="Times New Roman"/>
          </w:rPr>
          <w:t>&lt;*&gt;</w:t>
        </w:r>
      </w:hyperlink>
      <w:r w:rsidRPr="008022CF">
        <w:rPr>
          <w:rFonts w:ascii="Times New Roman" w:hAnsi="Times New Roman" w:cs="Times New Roman"/>
        </w:rPr>
        <w:t>;</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ж) разведение костров, сжигание мусора (любых отходов, в том числе травы, листьев и иных растительных остатков);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proofErr w:type="spellStart"/>
      <w:r w:rsidRPr="008022CF">
        <w:rPr>
          <w:rFonts w:ascii="Times New Roman" w:hAnsi="Times New Roman" w:cs="Times New Roman"/>
        </w:rPr>
        <w:t>з</w:t>
      </w:r>
      <w:proofErr w:type="spellEnd"/>
      <w:r w:rsidRPr="008022CF">
        <w:rPr>
          <w:rFonts w:ascii="Times New Roman" w:hAnsi="Times New Roman" w:cs="Times New Roman"/>
        </w:rPr>
        <w:t>) визуальное и акустическое загрязнение окружающей среды, в том числе:</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 размещение наружной рекламы, не относящейся к непосредственной деятельности парка, сквера </w:t>
      </w:r>
      <w:hyperlink r:id="rId19" w:anchor="P598" w:history="1">
        <w:r w:rsidRPr="008022CF">
          <w:rPr>
            <w:rStyle w:val="a5"/>
            <w:rFonts w:ascii="Times New Roman" w:hAnsi="Times New Roman" w:cs="Times New Roman"/>
          </w:rPr>
          <w:t>&lt;*&gt;</w:t>
        </w:r>
      </w:hyperlink>
      <w:r w:rsidRPr="008022CF">
        <w:rPr>
          <w:rFonts w:ascii="Times New Roman" w:hAnsi="Times New Roman" w:cs="Times New Roman"/>
        </w:rPr>
        <w:t>;</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 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 </w:t>
      </w:r>
      <w:hyperlink r:id="rId20" w:anchor="P598" w:history="1">
        <w:r w:rsidRPr="008022CF">
          <w:rPr>
            <w:rStyle w:val="a5"/>
            <w:rFonts w:ascii="Times New Roman" w:hAnsi="Times New Roman" w:cs="Times New Roman"/>
          </w:rPr>
          <w:t>&lt;*&gt;</w:t>
        </w:r>
      </w:hyperlink>
      <w:r w:rsidRPr="008022CF">
        <w:rPr>
          <w:rFonts w:ascii="Times New Roman" w:hAnsi="Times New Roman" w:cs="Times New Roman"/>
        </w:rPr>
        <w:t>;</w:t>
      </w:r>
    </w:p>
    <w:p w:rsidR="001D2B6B" w:rsidRPr="008022CF" w:rsidRDefault="001D2B6B" w:rsidP="001D2B6B">
      <w:pPr>
        <w:widowControl w:val="0"/>
        <w:spacing w:before="120" w:after="0" w:line="240" w:lineRule="auto"/>
        <w:ind w:firstLine="540"/>
        <w:jc w:val="both"/>
        <w:rPr>
          <w:rFonts w:ascii="Times New Roman" w:hAnsi="Times New Roman" w:cs="Times New Roman"/>
        </w:rPr>
      </w:pPr>
      <w:proofErr w:type="gramStart"/>
      <w:r w:rsidRPr="008022CF">
        <w:rPr>
          <w:rFonts w:ascii="Times New Roman" w:hAnsi="Times New Roman" w:cs="Times New Roman"/>
        </w:rPr>
        <w:t xml:space="preserve">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w:t>
      </w:r>
      <w:proofErr w:type="spellStart"/>
      <w:r w:rsidRPr="008022CF">
        <w:rPr>
          <w:rFonts w:ascii="Times New Roman" w:hAnsi="Times New Roman" w:cs="Times New Roman"/>
        </w:rPr>
        <w:t>дорожно-тропиночной</w:t>
      </w:r>
      <w:proofErr w:type="spellEnd"/>
      <w:r w:rsidRPr="008022CF">
        <w:rPr>
          <w:rFonts w:ascii="Times New Roman" w:hAnsi="Times New Roman" w:cs="Times New Roman"/>
        </w:rPr>
        <w:t xml:space="preserve"> сети;</w:t>
      </w:r>
      <w:proofErr w:type="gramEnd"/>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 </w:t>
      </w:r>
      <w:hyperlink r:id="rId21" w:anchor="P598" w:history="1">
        <w:r w:rsidRPr="008022CF">
          <w:rPr>
            <w:rStyle w:val="a5"/>
            <w:rFonts w:ascii="Times New Roman" w:hAnsi="Times New Roman" w:cs="Times New Roman"/>
          </w:rPr>
          <w:t>&lt;*&gt;</w:t>
        </w:r>
      </w:hyperlink>
      <w:r w:rsidRPr="008022CF">
        <w:rPr>
          <w:rFonts w:ascii="Times New Roman" w:hAnsi="Times New Roman" w:cs="Times New Roman"/>
        </w:rPr>
        <w:t>;</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к) совершение иных действий, способных оказать негативное воздействие на объекты парков, скверов.</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_______________</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Примечание.</w:t>
      </w:r>
    </w:p>
    <w:p w:rsidR="001D2B6B" w:rsidRPr="008022CF" w:rsidRDefault="001D2B6B" w:rsidP="001D2B6B">
      <w:pPr>
        <w:widowControl w:val="0"/>
        <w:spacing w:before="120" w:after="0" w:line="240" w:lineRule="auto"/>
        <w:ind w:firstLine="540"/>
        <w:jc w:val="both"/>
        <w:rPr>
          <w:rFonts w:ascii="Times New Roman" w:hAnsi="Times New Roman" w:cs="Times New Roman"/>
        </w:rPr>
      </w:pPr>
      <w:bookmarkStart w:id="2" w:name="P598"/>
      <w:bookmarkEnd w:id="2"/>
      <w:r w:rsidRPr="008022CF">
        <w:rPr>
          <w:rFonts w:ascii="Times New Roman" w:hAnsi="Times New Roman" w:cs="Times New Roman"/>
        </w:rPr>
        <w:t>&lt;*&gt; - за исключением случаев, обусловленных выполнением плановых работ по содержанию парка (сквера).</w:t>
      </w:r>
    </w:p>
    <w:p w:rsidR="001D2B6B" w:rsidRPr="008022CF" w:rsidRDefault="001D2B6B" w:rsidP="001D2B6B">
      <w:pPr>
        <w:autoSpaceDE w:val="0"/>
        <w:autoSpaceDN w:val="0"/>
        <w:adjustRightInd w:val="0"/>
        <w:spacing w:before="120" w:after="0" w:line="240" w:lineRule="auto"/>
        <w:jc w:val="center"/>
        <w:rPr>
          <w:rFonts w:ascii="Times New Roman" w:hAnsi="Times New Roman" w:cs="Times New Roman"/>
          <w:bCs/>
          <w:sz w:val="24"/>
          <w:szCs w:val="24"/>
        </w:rPr>
      </w:pPr>
      <w:r w:rsidRPr="008022CF">
        <w:rPr>
          <w:rFonts w:ascii="Times New Roman" w:hAnsi="Times New Roman" w:cs="Times New Roman"/>
          <w:bCs/>
          <w:sz w:val="24"/>
          <w:szCs w:val="24"/>
        </w:rPr>
        <w:lastRenderedPageBreak/>
        <w:t>Раздел 4</w:t>
      </w:r>
    </w:p>
    <w:p w:rsidR="001D2B6B" w:rsidRPr="008022CF" w:rsidRDefault="001D2B6B" w:rsidP="001D2B6B">
      <w:pPr>
        <w:autoSpaceDE w:val="0"/>
        <w:autoSpaceDN w:val="0"/>
        <w:adjustRightInd w:val="0"/>
        <w:spacing w:before="120" w:after="0" w:line="240" w:lineRule="auto"/>
        <w:jc w:val="center"/>
        <w:rPr>
          <w:rFonts w:ascii="Times New Roman" w:hAnsi="Times New Roman" w:cs="Times New Roman"/>
          <w:bCs/>
          <w:sz w:val="24"/>
          <w:szCs w:val="24"/>
        </w:rPr>
      </w:pPr>
      <w:r w:rsidRPr="008022CF">
        <w:rPr>
          <w:rFonts w:ascii="Times New Roman" w:hAnsi="Times New Roman" w:cs="Times New Roman"/>
          <w:bCs/>
          <w:sz w:val="24"/>
          <w:szCs w:val="24"/>
        </w:rPr>
        <w:t>Правила выпаса сельскохозяйственных животных</w:t>
      </w:r>
    </w:p>
    <w:p w:rsidR="001D2B6B" w:rsidRPr="008022CF" w:rsidRDefault="001D2B6B" w:rsidP="001D2B6B">
      <w:pPr>
        <w:autoSpaceDE w:val="0"/>
        <w:autoSpaceDN w:val="0"/>
        <w:adjustRightInd w:val="0"/>
        <w:spacing w:before="120" w:after="0" w:line="240" w:lineRule="auto"/>
        <w:ind w:firstLine="567"/>
        <w:jc w:val="both"/>
        <w:rPr>
          <w:rFonts w:ascii="Times New Roman" w:hAnsi="Times New Roman" w:cs="Times New Roman"/>
        </w:rPr>
      </w:pPr>
      <w:r w:rsidRPr="008022CF">
        <w:rPr>
          <w:rFonts w:ascii="Times New Roman" w:hAnsi="Times New Roman" w:cs="Times New Roman"/>
        </w:rPr>
        <w:t>Владельцы сельскохозяйственных животных, которые по условиям содержания могут нуждаться в выпасе (крупного рогатого скота, лошадей, коз, свиней, овец),</w:t>
      </w:r>
    </w:p>
    <w:p w:rsidR="001D2B6B" w:rsidRPr="008022CF" w:rsidRDefault="001D2B6B" w:rsidP="001D2B6B">
      <w:pPr>
        <w:autoSpaceDE w:val="0"/>
        <w:autoSpaceDN w:val="0"/>
        <w:adjustRightInd w:val="0"/>
        <w:spacing w:before="120" w:after="0" w:line="240" w:lineRule="auto"/>
        <w:jc w:val="both"/>
        <w:rPr>
          <w:rFonts w:ascii="Times New Roman" w:hAnsi="Times New Roman" w:cs="Times New Roman"/>
        </w:rPr>
      </w:pPr>
      <w:r w:rsidRPr="008022CF">
        <w:rPr>
          <w:rFonts w:ascii="Times New Roman" w:hAnsi="Times New Roman" w:cs="Times New Roman"/>
        </w:rPr>
        <w:t>обязаны:</w:t>
      </w:r>
    </w:p>
    <w:p w:rsidR="001D2B6B" w:rsidRPr="008022CF" w:rsidRDefault="001D2B6B" w:rsidP="001D2B6B">
      <w:pPr>
        <w:autoSpaceDE w:val="0"/>
        <w:autoSpaceDN w:val="0"/>
        <w:adjustRightInd w:val="0"/>
        <w:spacing w:before="120" w:after="0" w:line="240" w:lineRule="auto"/>
        <w:jc w:val="both"/>
        <w:rPr>
          <w:rFonts w:ascii="Times New Roman" w:hAnsi="Times New Roman" w:cs="Times New Roman"/>
        </w:rPr>
      </w:pPr>
      <w:r w:rsidRPr="008022CF">
        <w:rPr>
          <w:rFonts w:ascii="Times New Roman" w:hAnsi="Times New Roman" w:cs="Times New Roman"/>
        </w:rPr>
        <w:t>4.1. Осуществлять выпас только на отведенных органом местного самоуправления для этой цели территориях.</w:t>
      </w:r>
    </w:p>
    <w:p w:rsidR="001D2B6B" w:rsidRPr="008022CF" w:rsidRDefault="001D2B6B" w:rsidP="001D2B6B">
      <w:pPr>
        <w:autoSpaceDE w:val="0"/>
        <w:autoSpaceDN w:val="0"/>
        <w:adjustRightInd w:val="0"/>
        <w:spacing w:before="120" w:after="0" w:line="240" w:lineRule="auto"/>
        <w:jc w:val="both"/>
        <w:rPr>
          <w:rFonts w:ascii="Times New Roman" w:hAnsi="Times New Roman" w:cs="Times New Roman"/>
        </w:rPr>
      </w:pPr>
      <w:r w:rsidRPr="008022CF">
        <w:rPr>
          <w:rFonts w:ascii="Times New Roman" w:hAnsi="Times New Roman" w:cs="Times New Roman"/>
        </w:rPr>
        <w:t>4.2. Осуществлять выпас под личным присмотром или под присмотром наемного пастуха.</w:t>
      </w:r>
    </w:p>
    <w:p w:rsidR="001D2B6B" w:rsidRPr="008022CF" w:rsidRDefault="001D2B6B" w:rsidP="001D2B6B">
      <w:pPr>
        <w:autoSpaceDE w:val="0"/>
        <w:autoSpaceDN w:val="0"/>
        <w:adjustRightInd w:val="0"/>
        <w:spacing w:before="120" w:after="0" w:line="240" w:lineRule="auto"/>
        <w:jc w:val="both"/>
        <w:rPr>
          <w:rFonts w:ascii="Times New Roman" w:hAnsi="Times New Roman" w:cs="Times New Roman"/>
        </w:rPr>
      </w:pPr>
      <w:r w:rsidRPr="008022CF">
        <w:rPr>
          <w:rFonts w:ascii="Times New Roman" w:hAnsi="Times New Roman" w:cs="Times New Roman"/>
        </w:rPr>
        <w:t xml:space="preserve">4.3. Сдавать животное и забирать его из стада в установленных местах сбора, сопровождать его по территории населенного пункта до места сбора стада только </w:t>
      </w:r>
      <w:proofErr w:type="gramStart"/>
      <w:r w:rsidRPr="008022CF">
        <w:rPr>
          <w:rFonts w:ascii="Times New Roman" w:hAnsi="Times New Roman" w:cs="Times New Roman"/>
        </w:rPr>
        <w:t>на</w:t>
      </w:r>
      <w:proofErr w:type="gramEnd"/>
    </w:p>
    <w:p w:rsidR="001D2B6B" w:rsidRPr="008022CF" w:rsidRDefault="001D2B6B" w:rsidP="001D2B6B">
      <w:pPr>
        <w:autoSpaceDE w:val="0"/>
        <w:autoSpaceDN w:val="0"/>
        <w:adjustRightInd w:val="0"/>
        <w:spacing w:before="120" w:after="0" w:line="240" w:lineRule="auto"/>
        <w:jc w:val="both"/>
        <w:rPr>
          <w:rFonts w:ascii="Times New Roman" w:hAnsi="Times New Roman" w:cs="Times New Roman"/>
        </w:rPr>
      </w:pPr>
      <w:r w:rsidRPr="008022CF">
        <w:rPr>
          <w:rFonts w:ascii="Times New Roman" w:hAnsi="Times New Roman" w:cs="Times New Roman"/>
        </w:rPr>
        <w:t>привязи, при сопровождении иметь с собой совок и метлу для обеспечения чистоты населенного пункта.</w:t>
      </w:r>
    </w:p>
    <w:p w:rsidR="001D2B6B" w:rsidRPr="008022CF" w:rsidRDefault="001D2B6B" w:rsidP="001D2B6B">
      <w:pPr>
        <w:autoSpaceDE w:val="0"/>
        <w:autoSpaceDN w:val="0"/>
        <w:adjustRightInd w:val="0"/>
        <w:spacing w:before="120" w:after="0" w:line="240" w:lineRule="auto"/>
        <w:jc w:val="both"/>
        <w:rPr>
          <w:rFonts w:ascii="Times New Roman" w:hAnsi="Times New Roman" w:cs="Times New Roman"/>
        </w:rPr>
      </w:pPr>
      <w:r w:rsidRPr="008022CF">
        <w:rPr>
          <w:rFonts w:ascii="Times New Roman" w:hAnsi="Times New Roman" w:cs="Times New Roman"/>
        </w:rPr>
        <w:t>4.4. Не допускать выпас сельскохозяйственных животных и домашней птицы на территории населенного пункта, а также их бродяжничества.</w:t>
      </w:r>
    </w:p>
    <w:p w:rsidR="001D2B6B" w:rsidRPr="008022CF" w:rsidRDefault="001D2B6B" w:rsidP="001D2B6B">
      <w:pPr>
        <w:autoSpaceDE w:val="0"/>
        <w:autoSpaceDN w:val="0"/>
        <w:adjustRightInd w:val="0"/>
        <w:spacing w:before="120" w:after="0" w:line="240" w:lineRule="auto"/>
        <w:jc w:val="both"/>
        <w:rPr>
          <w:rFonts w:ascii="Times New Roman" w:hAnsi="Times New Roman" w:cs="Times New Roman"/>
        </w:rPr>
      </w:pPr>
      <w:r w:rsidRPr="008022CF">
        <w:rPr>
          <w:rFonts w:ascii="Times New Roman" w:hAnsi="Times New Roman" w:cs="Times New Roman"/>
        </w:rPr>
        <w:t>4.5. Не допускать нахождения домашней птицы на улицах, в парках, скверах на территориях образовательных учреждений, учреждений культуры, здравоохранения населенного пункта.</w:t>
      </w:r>
    </w:p>
    <w:p w:rsidR="001D2B6B" w:rsidRPr="008022CF" w:rsidRDefault="001D2B6B" w:rsidP="001D2B6B">
      <w:pPr>
        <w:autoSpaceDE w:val="0"/>
        <w:autoSpaceDN w:val="0"/>
        <w:adjustRightInd w:val="0"/>
        <w:spacing w:before="120" w:after="0" w:line="240" w:lineRule="auto"/>
        <w:jc w:val="both"/>
        <w:rPr>
          <w:rFonts w:ascii="Times New Roman" w:hAnsi="Times New Roman" w:cs="Times New Roman"/>
        </w:rPr>
      </w:pPr>
      <w:r w:rsidRPr="008022CF">
        <w:rPr>
          <w:rFonts w:ascii="Times New Roman" w:hAnsi="Times New Roman" w:cs="Times New Roman"/>
        </w:rPr>
        <w:t>4.6. Не допускать искусственно образованных напусков воды, а также рытья канав на улицах населенного пункта, наполнения канав водой с целью их</w:t>
      </w:r>
      <w:r w:rsidRPr="008022CF">
        <w:rPr>
          <w:rFonts w:ascii="Times New Roman" w:hAnsi="Times New Roman" w:cs="Times New Roman"/>
          <w:sz w:val="28"/>
          <w:szCs w:val="28"/>
        </w:rPr>
        <w:t xml:space="preserve"> </w:t>
      </w:r>
      <w:r w:rsidRPr="008022CF">
        <w:rPr>
          <w:rFonts w:ascii="Times New Roman" w:hAnsi="Times New Roman" w:cs="Times New Roman"/>
        </w:rPr>
        <w:t>использования для</w:t>
      </w:r>
      <w:r w:rsidRPr="008022CF">
        <w:rPr>
          <w:rFonts w:ascii="Times New Roman" w:hAnsi="Times New Roman" w:cs="Times New Roman"/>
          <w:sz w:val="32"/>
          <w:szCs w:val="32"/>
        </w:rPr>
        <w:t xml:space="preserve"> </w:t>
      </w:r>
      <w:r w:rsidRPr="008022CF">
        <w:rPr>
          <w:rFonts w:ascii="Times New Roman" w:hAnsi="Times New Roman" w:cs="Times New Roman"/>
        </w:rPr>
        <w:t>водоплавающей птицы и сельскохозяйственных животных.</w:t>
      </w:r>
    </w:p>
    <w:p w:rsidR="001D2B6B" w:rsidRPr="008022CF" w:rsidRDefault="001D2B6B" w:rsidP="001D2B6B">
      <w:pPr>
        <w:spacing w:before="120" w:after="0" w:line="240" w:lineRule="auto"/>
        <w:jc w:val="center"/>
        <w:rPr>
          <w:rFonts w:ascii="Times New Roman" w:hAnsi="Times New Roman" w:cs="Times New Roman"/>
          <w:sz w:val="28"/>
          <w:szCs w:val="28"/>
        </w:rPr>
      </w:pPr>
      <w:r w:rsidRPr="008022CF">
        <w:rPr>
          <w:rFonts w:ascii="Times New Roman" w:hAnsi="Times New Roman" w:cs="Times New Roman"/>
          <w:sz w:val="28"/>
          <w:szCs w:val="28"/>
        </w:rPr>
        <w:t>Раздел 5</w:t>
      </w:r>
    </w:p>
    <w:p w:rsidR="001D2B6B" w:rsidRPr="008022CF" w:rsidRDefault="001D2B6B" w:rsidP="001D2B6B">
      <w:pPr>
        <w:spacing w:before="120" w:after="0" w:line="240" w:lineRule="auto"/>
        <w:jc w:val="center"/>
        <w:rPr>
          <w:rFonts w:ascii="Times New Roman" w:hAnsi="Times New Roman" w:cs="Times New Roman"/>
          <w:sz w:val="28"/>
          <w:szCs w:val="28"/>
        </w:rPr>
      </w:pPr>
      <w:r w:rsidRPr="008022CF">
        <w:rPr>
          <w:rFonts w:ascii="Times New Roman" w:hAnsi="Times New Roman" w:cs="Times New Roman"/>
          <w:sz w:val="28"/>
          <w:szCs w:val="28"/>
        </w:rPr>
        <w:t>Формы и механизмы общественного участия в принятии решений и реализации проектов комплексного благоустройства и развития</w:t>
      </w:r>
    </w:p>
    <w:p w:rsidR="001D2B6B" w:rsidRPr="008022CF" w:rsidRDefault="001D2B6B" w:rsidP="001D2B6B">
      <w:pPr>
        <w:spacing w:before="120" w:after="0" w:line="240" w:lineRule="auto"/>
        <w:jc w:val="center"/>
        <w:rPr>
          <w:rFonts w:ascii="Times New Roman" w:hAnsi="Times New Roman" w:cs="Times New Roman"/>
          <w:sz w:val="28"/>
          <w:szCs w:val="28"/>
        </w:rPr>
      </w:pPr>
      <w:r w:rsidRPr="008022CF">
        <w:rPr>
          <w:rFonts w:ascii="Times New Roman" w:hAnsi="Times New Roman" w:cs="Times New Roman"/>
          <w:sz w:val="28"/>
          <w:szCs w:val="28"/>
        </w:rPr>
        <w:t xml:space="preserve"> среды поселения</w:t>
      </w:r>
    </w:p>
    <w:p w:rsidR="001D2B6B" w:rsidRPr="008022CF" w:rsidRDefault="001D2B6B" w:rsidP="001D2B6B">
      <w:pPr>
        <w:spacing w:before="120" w:after="0" w:line="240" w:lineRule="auto"/>
        <w:jc w:val="both"/>
        <w:rPr>
          <w:rFonts w:ascii="Times New Roman" w:hAnsi="Times New Roman" w:cs="Times New Roman"/>
          <w:sz w:val="24"/>
          <w:szCs w:val="24"/>
        </w:rPr>
      </w:pPr>
      <w:r w:rsidRPr="008022CF">
        <w:rPr>
          <w:rFonts w:ascii="Times New Roman" w:hAnsi="Times New Roman" w:cs="Times New Roman"/>
        </w:rPr>
        <w:t>Общие положения. Задачи, польза и формы общественного участия.</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Вовлеченность в принятие решений и реализацию проектов, реальный учет мнения всех субъектов развития, повышает их удовлетворенность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Участие в развитии среды поселения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сельчан по вопросам повседневной жизни, совместному решению задач, созданию новых смыслов и идей, некоммерческих и коммерческих проектов.</w:t>
      </w:r>
    </w:p>
    <w:p w:rsidR="001D2B6B" w:rsidRPr="008022CF" w:rsidRDefault="001D2B6B" w:rsidP="001D2B6B">
      <w:pPr>
        <w:spacing w:before="120" w:after="0" w:line="240" w:lineRule="auto"/>
        <w:jc w:val="both"/>
        <w:rPr>
          <w:rFonts w:ascii="Times New Roman" w:hAnsi="Times New Roman" w:cs="Times New Roman"/>
          <w:lang w:eastAsia="en-US"/>
        </w:rPr>
      </w:pPr>
      <w:proofErr w:type="gramStart"/>
      <w:r w:rsidRPr="008022CF">
        <w:rPr>
          <w:rFonts w:ascii="Times New Roman" w:hAnsi="Times New Roman" w:cs="Times New Roman"/>
          <w:lang w:eastAsia="en-US"/>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 и создаёт кредит доверия на будущее, а в перспективе превращает жителей поселения и других субъектов в партнёров органов власти.</w:t>
      </w:r>
      <w:proofErr w:type="gramEnd"/>
    </w:p>
    <w:p w:rsidR="001D2B6B" w:rsidRPr="008022CF" w:rsidRDefault="001D2B6B" w:rsidP="001D2B6B">
      <w:pPr>
        <w:spacing w:before="120" w:after="0" w:line="240" w:lineRule="auto"/>
        <w:jc w:val="both"/>
        <w:rPr>
          <w:rFonts w:ascii="Times New Roman" w:hAnsi="Times New Roman" w:cs="Times New Roman"/>
          <w:lang w:eastAsia="en-US"/>
        </w:rPr>
      </w:pPr>
      <w:proofErr w:type="gramStart"/>
      <w:r w:rsidRPr="008022CF">
        <w:rPr>
          <w:rFonts w:ascii="Times New Roman" w:hAnsi="Times New Roman" w:cs="Times New Roman"/>
          <w:lang w:eastAsia="en-US"/>
        </w:rPr>
        <w:t>Новый запрос на соучастие со стороны органов власти, приглашение к участию в развитии территории талантливых местных профессионалов, активных жителей поселения,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села и способствует формированию новых субъектов</w:t>
      </w:r>
      <w:proofErr w:type="gramEnd"/>
      <w:r w:rsidRPr="008022CF">
        <w:rPr>
          <w:rFonts w:ascii="Times New Roman" w:hAnsi="Times New Roman" w:cs="Times New Roman"/>
          <w:lang w:eastAsia="en-US"/>
        </w:rPr>
        <w:t xml:space="preserve"> развития, кто </w:t>
      </w:r>
      <w:r w:rsidRPr="008022CF">
        <w:rPr>
          <w:rFonts w:ascii="Times New Roman" w:hAnsi="Times New Roman" w:cs="Times New Roman"/>
          <w:lang w:eastAsia="en-US"/>
        </w:rPr>
        <w:lastRenderedPageBreak/>
        <w:t>готов думать о селе, участвовать в его развитии, в том числе личным временем и компетенциями, связями, финансами и иными ресурсами – и таким образом повышает качество жизни и среды поселения в целом.</w:t>
      </w:r>
    </w:p>
    <w:p w:rsidR="001D2B6B" w:rsidRPr="008022CF" w:rsidRDefault="001D2B6B" w:rsidP="001D2B6B">
      <w:pPr>
        <w:spacing w:before="120" w:after="0" w:line="240" w:lineRule="auto"/>
        <w:jc w:val="both"/>
        <w:rPr>
          <w:rFonts w:ascii="Times New Roman" w:hAnsi="Times New Roman" w:cs="Times New Roman"/>
        </w:rPr>
      </w:pPr>
      <w:r w:rsidRPr="008022CF">
        <w:rPr>
          <w:rFonts w:ascii="Times New Roman" w:hAnsi="Times New Roman" w:cs="Times New Roman"/>
        </w:rPr>
        <w:t>Основные решения</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1)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жизни в процесс развития территории;</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2) разработка внутренних регламентов, регулирующих процесс общественного соучастия;</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3)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4)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3 этап: рассмотрение созданных вариантов с вовлечением всех субъектов жизни поселения, имеющих отношение к данной территории и данному вопросу;</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1D2B6B" w:rsidRPr="008022CF" w:rsidRDefault="001D2B6B" w:rsidP="001D2B6B">
      <w:pPr>
        <w:spacing w:before="120" w:after="0" w:line="240" w:lineRule="auto"/>
        <w:jc w:val="both"/>
        <w:rPr>
          <w:rFonts w:ascii="Times New Roman" w:hAnsi="Times New Roman" w:cs="Times New Roman"/>
        </w:rPr>
      </w:pPr>
      <w:r w:rsidRPr="008022CF">
        <w:rPr>
          <w:rFonts w:ascii="Times New Roman" w:hAnsi="Times New Roman" w:cs="Times New Roman"/>
        </w:rPr>
        <w:t>20.3. Принципы организации общественного соучастия</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поселенческих изменений, на достижение согласия по целям и планам реализации проектов, на мобилизацию и объединение всех субъектов жизни поселения вокруг проектов реализующих стратегию развития территории.</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3) 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4) Для повышения уровня доступности информации и информирования населения о задачах и проектах в сфере благоустройства и комплексного развития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5)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1D2B6B" w:rsidRPr="008022CF" w:rsidRDefault="001D2B6B" w:rsidP="001D2B6B">
      <w:pPr>
        <w:spacing w:before="120" w:after="0" w:line="240" w:lineRule="auto"/>
        <w:jc w:val="both"/>
        <w:rPr>
          <w:rFonts w:ascii="Times New Roman" w:hAnsi="Times New Roman" w:cs="Times New Roman"/>
        </w:rPr>
      </w:pPr>
      <w:r w:rsidRPr="008022CF">
        <w:rPr>
          <w:rFonts w:ascii="Times New Roman" w:hAnsi="Times New Roman" w:cs="Times New Roman"/>
        </w:rPr>
        <w:t xml:space="preserve"> Формы общественного соучастия</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а) Совместное определение целей и задач по развитию территории, инвентаризация проблем и потенциалов среды;</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lastRenderedPageBreak/>
        <w:t>б) Определение основных видов активностей, функциональных зон и их взаимного расположения на выбранной территории;</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г) Консультации в выборе типов покрытий, с учетом функционального зонирования территории;</w:t>
      </w:r>
    </w:p>
    <w:p w:rsidR="001D2B6B" w:rsidRPr="008022CF" w:rsidRDefault="001D2B6B" w:rsidP="001D2B6B">
      <w:pPr>
        <w:spacing w:before="120" w:after="0" w:line="240" w:lineRule="auto"/>
        <w:jc w:val="both"/>
        <w:rPr>
          <w:rFonts w:ascii="Times New Roman" w:hAnsi="Times New Roman" w:cs="Times New Roman"/>
          <w:lang w:eastAsia="en-US"/>
        </w:rPr>
      </w:pPr>
      <w:proofErr w:type="spellStart"/>
      <w:r w:rsidRPr="008022CF">
        <w:rPr>
          <w:rFonts w:ascii="Times New Roman" w:hAnsi="Times New Roman" w:cs="Times New Roman"/>
          <w:lang w:eastAsia="en-US"/>
        </w:rPr>
        <w:t>д</w:t>
      </w:r>
      <w:proofErr w:type="spellEnd"/>
      <w:r w:rsidRPr="008022CF">
        <w:rPr>
          <w:rFonts w:ascii="Times New Roman" w:hAnsi="Times New Roman" w:cs="Times New Roman"/>
          <w:lang w:eastAsia="en-US"/>
        </w:rPr>
        <w:t>) Консультации по предполагаемым типам озеленения;</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е) Консультации по предполагаемым типам освещения и осветительного оборудования;</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ж) Участие в разработке проекта, обсуждение решений с архитекторами, проектировщиками и другими профильными специалистами;</w:t>
      </w:r>
    </w:p>
    <w:p w:rsidR="001D2B6B" w:rsidRPr="008022CF" w:rsidRDefault="001D2B6B" w:rsidP="001D2B6B">
      <w:pPr>
        <w:spacing w:before="120" w:after="0" w:line="240" w:lineRule="auto"/>
        <w:jc w:val="both"/>
        <w:rPr>
          <w:rFonts w:ascii="Times New Roman" w:hAnsi="Times New Roman" w:cs="Times New Roman"/>
          <w:lang w:eastAsia="en-US"/>
        </w:rPr>
      </w:pPr>
      <w:proofErr w:type="spellStart"/>
      <w:r w:rsidRPr="008022CF">
        <w:rPr>
          <w:rFonts w:ascii="Times New Roman" w:hAnsi="Times New Roman" w:cs="Times New Roman"/>
          <w:lang w:eastAsia="en-US"/>
        </w:rPr>
        <w:t>з</w:t>
      </w:r>
      <w:proofErr w:type="spellEnd"/>
      <w:r w:rsidRPr="008022CF">
        <w:rPr>
          <w:rFonts w:ascii="Times New Roman" w:hAnsi="Times New Roman" w:cs="Times New Roman"/>
          <w:lang w:eastAsia="en-US"/>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3) Информирование может осуществляться, но не ограничиваться:</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а) Создание единого информационного интернет - ресурса (сайта или приложения) который будет решать задачи по сбору информации, обеспечению «</w:t>
      </w:r>
      <w:proofErr w:type="spellStart"/>
      <w:r w:rsidRPr="008022CF">
        <w:rPr>
          <w:rFonts w:ascii="Times New Roman" w:hAnsi="Times New Roman" w:cs="Times New Roman"/>
          <w:lang w:eastAsia="en-US"/>
        </w:rPr>
        <w:t>онлайн</w:t>
      </w:r>
      <w:proofErr w:type="spellEnd"/>
      <w:r w:rsidRPr="008022CF">
        <w:rPr>
          <w:rFonts w:ascii="Times New Roman" w:hAnsi="Times New Roman" w:cs="Times New Roman"/>
          <w:lang w:eastAsia="en-US"/>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б) Работа с местными СМИ, охватывающими широкий круг людей разных возрастных групп и потенциальные аудитории проекта.</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 xml:space="preserve">в) Вывешивание афиш и </w:t>
      </w:r>
      <w:proofErr w:type="gramStart"/>
      <w:r w:rsidRPr="008022CF">
        <w:rPr>
          <w:rFonts w:ascii="Times New Roman" w:hAnsi="Times New Roman" w:cs="Times New Roman"/>
          <w:lang w:eastAsia="en-US"/>
        </w:rPr>
        <w:t>объявлении</w:t>
      </w:r>
      <w:proofErr w:type="gramEnd"/>
      <w:r w:rsidRPr="008022CF">
        <w:rPr>
          <w:rFonts w:ascii="Times New Roman" w:hAnsi="Times New Roman" w:cs="Times New Roman"/>
          <w:lang w:eastAsia="en-US"/>
        </w:rPr>
        <w:t>̆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(поликлиника, ДК, библиотека, спортивный комплекс), на площадке проведения общественных обсуждений (в зоне входной группы, на специальных информационных стендах).</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 xml:space="preserve">г) Информирование местных жителей через школы и детские сады. В том числе </w:t>
      </w:r>
      <w:proofErr w:type="gramStart"/>
      <w:r w:rsidRPr="008022CF">
        <w:rPr>
          <w:rFonts w:ascii="Times New Roman" w:hAnsi="Times New Roman" w:cs="Times New Roman"/>
          <w:lang w:eastAsia="en-US"/>
        </w:rPr>
        <w:t>-ш</w:t>
      </w:r>
      <w:proofErr w:type="gramEnd"/>
      <w:r w:rsidRPr="008022CF">
        <w:rPr>
          <w:rFonts w:ascii="Times New Roman" w:hAnsi="Times New Roman" w:cs="Times New Roman"/>
          <w:lang w:eastAsia="en-US"/>
        </w:rPr>
        <w:t xml:space="preserve">кольные проекты: организация конкурса рисунков. Сборы </w:t>
      </w:r>
      <w:proofErr w:type="gramStart"/>
      <w:r w:rsidRPr="008022CF">
        <w:rPr>
          <w:rFonts w:ascii="Times New Roman" w:hAnsi="Times New Roman" w:cs="Times New Roman"/>
          <w:lang w:eastAsia="en-US"/>
        </w:rPr>
        <w:t>пожелании</w:t>
      </w:r>
      <w:proofErr w:type="gramEnd"/>
      <w:r w:rsidRPr="008022CF">
        <w:rPr>
          <w:rFonts w:ascii="Times New Roman" w:hAnsi="Times New Roman" w:cs="Times New Roman"/>
          <w:lang w:eastAsia="en-US"/>
        </w:rPr>
        <w:t>̆, сочинений, макетов, проектов, распространение анкет и приглашения для родителей учащихся.</w:t>
      </w:r>
    </w:p>
    <w:p w:rsidR="001D2B6B" w:rsidRPr="008022CF" w:rsidRDefault="001D2B6B" w:rsidP="001D2B6B">
      <w:pPr>
        <w:spacing w:before="120" w:after="0" w:line="240" w:lineRule="auto"/>
        <w:jc w:val="both"/>
        <w:rPr>
          <w:rFonts w:ascii="Times New Roman" w:hAnsi="Times New Roman" w:cs="Times New Roman"/>
          <w:lang w:eastAsia="en-US"/>
        </w:rPr>
      </w:pPr>
      <w:proofErr w:type="spellStart"/>
      <w:r w:rsidRPr="008022CF">
        <w:rPr>
          <w:rFonts w:ascii="Times New Roman" w:hAnsi="Times New Roman" w:cs="Times New Roman"/>
          <w:lang w:eastAsia="en-US"/>
        </w:rPr>
        <w:t>д</w:t>
      </w:r>
      <w:proofErr w:type="spellEnd"/>
      <w:r w:rsidRPr="008022CF">
        <w:rPr>
          <w:rFonts w:ascii="Times New Roman" w:hAnsi="Times New Roman" w:cs="Times New Roman"/>
          <w:lang w:eastAsia="en-US"/>
        </w:rPr>
        <w:t>) Индивидуальные приглашения участников встречи лично, по электронной почте или по телефону.</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 xml:space="preserve">е) Использование социальных сетей и </w:t>
      </w:r>
      <w:proofErr w:type="spellStart"/>
      <w:r w:rsidRPr="008022CF">
        <w:rPr>
          <w:rFonts w:ascii="Times New Roman" w:hAnsi="Times New Roman" w:cs="Times New Roman"/>
          <w:lang w:eastAsia="en-US"/>
        </w:rPr>
        <w:t>интернет-ресурсов</w:t>
      </w:r>
      <w:proofErr w:type="spellEnd"/>
      <w:r w:rsidRPr="008022CF">
        <w:rPr>
          <w:rFonts w:ascii="Times New Roman" w:hAnsi="Times New Roman" w:cs="Times New Roman"/>
          <w:lang w:eastAsia="en-US"/>
        </w:rPr>
        <w:t xml:space="preserve"> для обеспечения донесения информации до различных поселенческих и профессиональных сообществ.</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ж)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1D2B6B" w:rsidRPr="008022CF" w:rsidRDefault="001D2B6B" w:rsidP="001D2B6B">
      <w:pPr>
        <w:spacing w:before="120" w:after="0" w:line="240" w:lineRule="auto"/>
        <w:jc w:val="both"/>
        <w:rPr>
          <w:rFonts w:ascii="Times New Roman" w:hAnsi="Times New Roman" w:cs="Times New Roman"/>
          <w:lang w:eastAsia="en-US"/>
        </w:rPr>
      </w:pPr>
      <w:proofErr w:type="spellStart"/>
      <w:r w:rsidRPr="008022CF">
        <w:rPr>
          <w:rFonts w:ascii="Times New Roman" w:hAnsi="Times New Roman" w:cs="Times New Roman"/>
          <w:lang w:eastAsia="en-US"/>
        </w:rPr>
        <w:t>з</w:t>
      </w:r>
      <w:proofErr w:type="spellEnd"/>
      <w:r w:rsidRPr="008022CF">
        <w:rPr>
          <w:rFonts w:ascii="Times New Roman" w:hAnsi="Times New Roman" w:cs="Times New Roman"/>
          <w:lang w:eastAsia="en-US"/>
        </w:rPr>
        <w:t xml:space="preserve">)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w:t>
      </w:r>
      <w:r w:rsidRPr="008022CF">
        <w:rPr>
          <w:rFonts w:ascii="Times New Roman" w:hAnsi="Times New Roman" w:cs="Times New Roman"/>
          <w:lang w:eastAsia="en-US"/>
        </w:rPr>
        <w:lastRenderedPageBreak/>
        <w:t>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1D2B6B" w:rsidRPr="008022CF" w:rsidRDefault="001D2B6B" w:rsidP="001D2B6B">
      <w:pPr>
        <w:spacing w:before="120" w:after="0" w:line="240" w:lineRule="auto"/>
        <w:jc w:val="both"/>
        <w:rPr>
          <w:rFonts w:ascii="Times New Roman" w:hAnsi="Times New Roman" w:cs="Times New Roman"/>
        </w:rPr>
      </w:pPr>
      <w:r w:rsidRPr="008022CF">
        <w:rPr>
          <w:rFonts w:ascii="Times New Roman" w:hAnsi="Times New Roman" w:cs="Times New Roman"/>
        </w:rPr>
        <w:t>20.5. Механизмы общественного участия.</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D2B6B" w:rsidRPr="008022CF" w:rsidRDefault="001D2B6B" w:rsidP="001D2B6B">
      <w:pPr>
        <w:spacing w:before="120" w:after="0" w:line="240" w:lineRule="auto"/>
        <w:jc w:val="both"/>
        <w:rPr>
          <w:rFonts w:ascii="Times New Roman" w:hAnsi="Times New Roman" w:cs="Times New Roman"/>
          <w:lang w:eastAsia="en-US"/>
        </w:rPr>
      </w:pPr>
      <w:proofErr w:type="gramStart"/>
      <w:r w:rsidRPr="008022CF">
        <w:rPr>
          <w:rFonts w:ascii="Times New Roman" w:hAnsi="Times New Roman" w:cs="Times New Roman"/>
          <w:lang w:eastAsia="en-US"/>
        </w:rPr>
        <w:t xml:space="preserve">2) Рекомендуется использовать следующие инструменты: анкетирование, опросы, интервьюирование, картирование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обсуждении, проведение </w:t>
      </w:r>
      <w:proofErr w:type="spellStart"/>
      <w:r w:rsidRPr="008022CF">
        <w:rPr>
          <w:rFonts w:ascii="Times New Roman" w:hAnsi="Times New Roman" w:cs="Times New Roman"/>
          <w:lang w:eastAsia="en-US"/>
        </w:rPr>
        <w:t>дизайн-игр</w:t>
      </w:r>
      <w:proofErr w:type="spellEnd"/>
      <w:r w:rsidRPr="008022CF">
        <w:rPr>
          <w:rFonts w:ascii="Times New Roman" w:hAnsi="Times New Roman" w:cs="Times New Roman"/>
          <w:lang w:eastAsia="en-US"/>
        </w:rPr>
        <w:t xml:space="preserve"> с участием взрослых и детей, организация проектных мастерских со школьниками, школьные проекты (рисунки, сочинения, пожелания, макеты), проведение оценки эксплуатации территории.</w:t>
      </w:r>
      <w:proofErr w:type="gramEnd"/>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4) Для проведения общественных обсуждений рекомендуется выбирать хорошо известные людям общественные и культурные центры (ДК, школы, культурные центры), находящиеся в зоне хорошей транспортной доступности, расположенные по соседству с объектом проектирования.</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 xml:space="preserve">5) Общественные обсуждения должны проводиться </w:t>
      </w:r>
      <w:proofErr w:type="gramStart"/>
      <w:r w:rsidRPr="008022CF">
        <w:rPr>
          <w:rFonts w:ascii="Times New Roman" w:hAnsi="Times New Roman" w:cs="Times New Roman"/>
          <w:lang w:eastAsia="en-US"/>
        </w:rPr>
        <w:t>при</w:t>
      </w:r>
      <w:proofErr w:type="gramEnd"/>
      <w:r w:rsidRPr="008022CF">
        <w:rPr>
          <w:rFonts w:ascii="Times New Roman" w:hAnsi="Times New Roman" w:cs="Times New Roman"/>
          <w:lang w:eastAsia="en-US"/>
        </w:rPr>
        <w:t xml:space="preserve"> участие опытного модератора, имеющего нейтральную позицию по отношению ко всем участникам проектного процесса.</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 xml:space="preserve">6) По итогам встреч, проектных семинаров, </w:t>
      </w:r>
      <w:proofErr w:type="spellStart"/>
      <w:r w:rsidRPr="008022CF">
        <w:rPr>
          <w:rFonts w:ascii="Times New Roman" w:hAnsi="Times New Roman" w:cs="Times New Roman"/>
          <w:lang w:eastAsia="en-US"/>
        </w:rPr>
        <w:t>дизайн-игр</w:t>
      </w:r>
      <w:proofErr w:type="spellEnd"/>
      <w:r w:rsidRPr="008022CF">
        <w:rPr>
          <w:rFonts w:ascii="Times New Roman" w:hAnsi="Times New Roman" w:cs="Times New Roman"/>
          <w:lang w:eastAsia="en-US"/>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8022CF">
        <w:rPr>
          <w:rFonts w:ascii="Times New Roman" w:hAnsi="Times New Roman" w:cs="Times New Roman"/>
          <w:lang w:eastAsia="en-US"/>
        </w:rPr>
        <w:t>доступ</w:t>
      </w:r>
      <w:proofErr w:type="gramEnd"/>
      <w:r w:rsidRPr="008022CF">
        <w:rPr>
          <w:rFonts w:ascii="Times New Roman" w:hAnsi="Times New Roman" w:cs="Times New Roman"/>
          <w:lang w:eastAsia="en-US"/>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 xml:space="preserve">7) Для обеспечения квалифицированного участия необходимо публиковать достоверную и актуальную информацию о проекте, результатах пред проектного исследования, а также сам проект не </w:t>
      </w:r>
      <w:proofErr w:type="gramStart"/>
      <w:r w:rsidRPr="008022CF">
        <w:rPr>
          <w:rFonts w:ascii="Times New Roman" w:hAnsi="Times New Roman" w:cs="Times New Roman"/>
          <w:lang w:eastAsia="en-US"/>
        </w:rPr>
        <w:t>позднее</w:t>
      </w:r>
      <w:proofErr w:type="gramEnd"/>
      <w:r w:rsidRPr="008022CF">
        <w:rPr>
          <w:rFonts w:ascii="Times New Roman" w:hAnsi="Times New Roman" w:cs="Times New Roman"/>
          <w:lang w:eastAsia="en-US"/>
        </w:rPr>
        <w:t xml:space="preserve"> чем за 14 дней до проведения самого общественного обсуждения.</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8) Общественный контроль является одним из механизмов общественного участия.</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9)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D2B6B" w:rsidRPr="008022CF" w:rsidRDefault="001D2B6B" w:rsidP="001D2B6B">
      <w:pPr>
        <w:spacing w:before="120" w:after="0" w:line="240" w:lineRule="auto"/>
        <w:jc w:val="both"/>
        <w:rPr>
          <w:rFonts w:ascii="Times New Roman" w:hAnsi="Times New Roman" w:cs="Times New Roman"/>
        </w:rPr>
      </w:pPr>
      <w:r w:rsidRPr="008022CF">
        <w:rPr>
          <w:rFonts w:ascii="Times New Roman" w:hAnsi="Times New Roman" w:cs="Times New Roman"/>
        </w:rPr>
        <w:t>20.6. Общественный контроль в области благоустройства.</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1)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8022CF">
        <w:rPr>
          <w:rFonts w:ascii="Times New Roman" w:hAnsi="Times New Roman" w:cs="Times New Roman"/>
          <w:lang w:eastAsia="en-US"/>
        </w:rPr>
        <w:t>о-</w:t>
      </w:r>
      <w:proofErr w:type="gramEnd"/>
      <w:r w:rsidRPr="008022CF">
        <w:rPr>
          <w:rFonts w:ascii="Times New Roman" w:hAnsi="Times New Roman" w:cs="Times New Roman"/>
          <w:lang w:eastAsia="en-US"/>
        </w:rPr>
        <w:t xml:space="preserve">, </w:t>
      </w:r>
      <w:proofErr w:type="spellStart"/>
      <w:r w:rsidRPr="008022CF">
        <w:rPr>
          <w:rFonts w:ascii="Times New Roman" w:hAnsi="Times New Roman" w:cs="Times New Roman"/>
          <w:lang w:eastAsia="en-US"/>
        </w:rPr>
        <w:t>видеофиксации</w:t>
      </w:r>
      <w:proofErr w:type="spellEnd"/>
      <w:r w:rsidRPr="008022CF">
        <w:rPr>
          <w:rFonts w:ascii="Times New Roman" w:hAnsi="Times New Roman" w:cs="Times New Roman"/>
          <w:lang w:eastAsia="en-US"/>
        </w:rPr>
        <w:t>,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администрации поселения в сети "Интернет".</w:t>
      </w:r>
    </w:p>
    <w:p w:rsidR="001D2B6B" w:rsidRPr="008022CF" w:rsidRDefault="001D2B6B" w:rsidP="001D2B6B">
      <w:pPr>
        <w:spacing w:before="120" w:after="0" w:line="240" w:lineRule="auto"/>
        <w:jc w:val="both"/>
        <w:rPr>
          <w:rFonts w:ascii="Times New Roman" w:hAnsi="Times New Roman" w:cs="Times New Roman"/>
          <w:lang w:eastAsia="en-US"/>
        </w:rPr>
      </w:pPr>
      <w:r w:rsidRPr="008022CF">
        <w:rPr>
          <w:rFonts w:ascii="Times New Roman" w:hAnsi="Times New Roman" w:cs="Times New Roman"/>
          <w:lang w:eastAsia="en-US"/>
        </w:rPr>
        <w:t>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D2B6B" w:rsidRPr="008022CF" w:rsidRDefault="001D2B6B" w:rsidP="001D2B6B">
      <w:pPr>
        <w:pStyle w:val="a3"/>
        <w:spacing w:before="120"/>
        <w:ind w:firstLine="708"/>
        <w:jc w:val="center"/>
        <w:rPr>
          <w:rFonts w:ascii="Times New Roman" w:hAnsi="Times New Roman"/>
          <w:bCs/>
        </w:rPr>
      </w:pPr>
      <w:r w:rsidRPr="008022CF">
        <w:rPr>
          <w:rFonts w:ascii="Times New Roman" w:hAnsi="Times New Roman"/>
          <w:szCs w:val="24"/>
        </w:rPr>
        <w:br/>
      </w:r>
      <w:r w:rsidRPr="008022CF">
        <w:rPr>
          <w:rFonts w:ascii="Times New Roman" w:hAnsi="Times New Roman"/>
          <w:bCs/>
        </w:rPr>
        <w:t xml:space="preserve">РАЗДЕЛ 6. </w:t>
      </w:r>
      <w:proofErr w:type="gramStart"/>
      <w:r w:rsidRPr="008022CF">
        <w:rPr>
          <w:rFonts w:ascii="Times New Roman" w:hAnsi="Times New Roman"/>
          <w:bCs/>
        </w:rPr>
        <w:t>КОНТРОЛЬ ЗА</w:t>
      </w:r>
      <w:proofErr w:type="gramEnd"/>
      <w:r w:rsidRPr="008022CF">
        <w:rPr>
          <w:rFonts w:ascii="Times New Roman" w:hAnsi="Times New Roman"/>
          <w:bCs/>
        </w:rPr>
        <w:t xml:space="preserve"> ИСПОЛНЕНИЕМ НАСТОЯЩИХ ПРАВИЛ</w:t>
      </w:r>
    </w:p>
    <w:p w:rsidR="001D2B6B" w:rsidRPr="008022CF" w:rsidRDefault="001D2B6B" w:rsidP="001D2B6B">
      <w:pPr>
        <w:widowControl w:val="0"/>
        <w:spacing w:before="120" w:after="0" w:line="240" w:lineRule="auto"/>
        <w:ind w:firstLine="540"/>
        <w:jc w:val="center"/>
        <w:rPr>
          <w:rFonts w:ascii="Times New Roman" w:hAnsi="Times New Roman" w:cs="Times New Roman"/>
          <w:bCs/>
        </w:rPr>
      </w:pPr>
      <w:r w:rsidRPr="008022CF">
        <w:rPr>
          <w:rFonts w:ascii="Times New Roman" w:hAnsi="Times New Roman" w:cs="Times New Roman"/>
          <w:bCs/>
        </w:rPr>
        <w:t>И ОТВЕТСТВЕННОСТЬ ЗА ИХ НАРУШЕНИЕ</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1. </w:t>
      </w:r>
      <w:proofErr w:type="gramStart"/>
      <w:r w:rsidRPr="008022CF">
        <w:rPr>
          <w:rFonts w:ascii="Times New Roman" w:hAnsi="Times New Roman" w:cs="Times New Roman"/>
        </w:rPr>
        <w:t>Контроль за</w:t>
      </w:r>
      <w:proofErr w:type="gramEnd"/>
      <w:r w:rsidRPr="008022CF">
        <w:rPr>
          <w:rFonts w:ascii="Times New Roman" w:hAnsi="Times New Roman" w:cs="Times New Roman"/>
        </w:rPr>
        <w:t xml:space="preserve"> исполнением настоящих Правил осуществляет Администрация сельсовета в пределах своей компетенции в соответствии с  действующим законодательством.</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 xml:space="preserve">2.  За нарушение настоящих Правил юридические и физические лица, индивидуальные предприниматели привлекаются к ответственности в соответствии с  законодательством  </w:t>
      </w:r>
      <w:r w:rsidRPr="008022CF">
        <w:rPr>
          <w:rFonts w:ascii="Times New Roman" w:hAnsi="Times New Roman" w:cs="Times New Roman"/>
        </w:rPr>
        <w:lastRenderedPageBreak/>
        <w:t>Российской Федерации и иными нормативными правовыми актами.</w:t>
      </w:r>
    </w:p>
    <w:p w:rsidR="001D2B6B" w:rsidRPr="008022CF" w:rsidRDefault="001D2B6B" w:rsidP="001D2B6B">
      <w:pPr>
        <w:widowControl w:val="0"/>
        <w:spacing w:before="120" w:after="0" w:line="240" w:lineRule="auto"/>
        <w:ind w:firstLine="540"/>
        <w:jc w:val="both"/>
        <w:rPr>
          <w:rFonts w:ascii="Times New Roman" w:hAnsi="Times New Roman" w:cs="Times New Roman"/>
        </w:rPr>
      </w:pPr>
      <w:r w:rsidRPr="008022CF">
        <w:rPr>
          <w:rFonts w:ascii="Times New Roman" w:hAnsi="Times New Roman" w:cs="Times New Roman"/>
        </w:rPr>
        <w:t>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1D2B6B" w:rsidRPr="008022CF" w:rsidRDefault="001D2B6B" w:rsidP="001D2B6B">
      <w:pPr>
        <w:spacing w:before="120" w:after="0" w:line="240" w:lineRule="auto"/>
        <w:rPr>
          <w:rFonts w:ascii="Times New Roman" w:hAnsi="Times New Roman" w:cs="Times New Roman"/>
        </w:rPr>
      </w:pPr>
    </w:p>
    <w:p w:rsidR="0050729F" w:rsidRDefault="0050729F"/>
    <w:sectPr w:rsidR="0050729F" w:rsidSect="00D333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453"/>
    <w:multiLevelType w:val="multilevel"/>
    <w:tmpl w:val="3F96F162"/>
    <w:lvl w:ilvl="0">
      <w:start w:val="12"/>
      <w:numFmt w:val="decimal"/>
      <w:lvlText w:val="%1."/>
      <w:lvlJc w:val="left"/>
      <w:pPr>
        <w:tabs>
          <w:tab w:val="num" w:pos="600"/>
        </w:tabs>
        <w:ind w:left="600" w:hanging="600"/>
      </w:pPr>
    </w:lvl>
    <w:lvl w:ilvl="1">
      <w:start w:val="16"/>
      <w:numFmt w:val="decimal"/>
      <w:lvlText w:val="%1.%2."/>
      <w:lvlJc w:val="left"/>
      <w:pPr>
        <w:tabs>
          <w:tab w:val="num" w:pos="1140"/>
        </w:tabs>
        <w:ind w:left="1140" w:hanging="60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nsid w:val="436D665F"/>
    <w:multiLevelType w:val="multilevel"/>
    <w:tmpl w:val="2F58AB54"/>
    <w:lvl w:ilvl="0">
      <w:start w:val="14"/>
      <w:numFmt w:val="decimal"/>
      <w:lvlText w:val="%1."/>
      <w:lvlJc w:val="left"/>
      <w:pPr>
        <w:tabs>
          <w:tab w:val="num" w:pos="660"/>
        </w:tabs>
        <w:ind w:left="660" w:hanging="660"/>
      </w:pPr>
    </w:lvl>
    <w:lvl w:ilvl="1">
      <w:start w:val="6"/>
      <w:numFmt w:val="decimal"/>
      <w:lvlText w:val="%1.%2."/>
      <w:lvlJc w:val="left"/>
      <w:pPr>
        <w:tabs>
          <w:tab w:val="num" w:pos="930"/>
        </w:tabs>
        <w:ind w:left="930" w:hanging="660"/>
      </w:pPr>
    </w:lvl>
    <w:lvl w:ilvl="2">
      <w:start w:val="5"/>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2">
    <w:nsid w:val="468F2A9F"/>
    <w:multiLevelType w:val="multilevel"/>
    <w:tmpl w:val="AE789FC6"/>
    <w:lvl w:ilvl="0">
      <w:start w:val="14"/>
      <w:numFmt w:val="decimal"/>
      <w:lvlText w:val="%1."/>
      <w:lvlJc w:val="left"/>
      <w:pPr>
        <w:tabs>
          <w:tab w:val="num" w:pos="660"/>
        </w:tabs>
        <w:ind w:left="660" w:hanging="660"/>
      </w:pPr>
    </w:lvl>
    <w:lvl w:ilvl="1">
      <w:start w:val="6"/>
      <w:numFmt w:val="decimal"/>
      <w:lvlText w:val="%1.%2."/>
      <w:lvlJc w:val="left"/>
      <w:pPr>
        <w:tabs>
          <w:tab w:val="num" w:pos="930"/>
        </w:tabs>
        <w:ind w:left="930" w:hanging="660"/>
      </w:pPr>
    </w:lvl>
    <w:lvl w:ilvl="2">
      <w:start w:val="1"/>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num w:numId="1">
    <w:abstractNumId w:val="0"/>
    <w:lvlOverride w:ilvl="0">
      <w:startOverride w:val="1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4"/>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2B6B"/>
    <w:rsid w:val="00091396"/>
    <w:rsid w:val="001D2B6B"/>
    <w:rsid w:val="0050729F"/>
    <w:rsid w:val="006F11B8"/>
    <w:rsid w:val="00D33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1D2B6B"/>
    <w:pPr>
      <w:spacing w:after="0" w:line="240" w:lineRule="auto"/>
    </w:pPr>
    <w:rPr>
      <w:rFonts w:eastAsiaTheme="minorHAnsi" w:cs="Times New Roman"/>
      <w:sz w:val="24"/>
      <w:szCs w:val="32"/>
      <w:lang w:eastAsia="en-US"/>
    </w:rPr>
  </w:style>
  <w:style w:type="character" w:customStyle="1" w:styleId="a4">
    <w:name w:val="Без интервала Знак"/>
    <w:basedOn w:val="a0"/>
    <w:link w:val="a3"/>
    <w:uiPriority w:val="1"/>
    <w:locked/>
    <w:rsid w:val="001D2B6B"/>
    <w:rPr>
      <w:rFonts w:eastAsiaTheme="minorHAnsi" w:cs="Times New Roman"/>
      <w:sz w:val="24"/>
      <w:szCs w:val="32"/>
      <w:lang w:eastAsia="en-US"/>
    </w:rPr>
  </w:style>
  <w:style w:type="character" w:styleId="a5">
    <w:name w:val="Hyperlink"/>
    <w:rsid w:val="001D2B6B"/>
    <w:rPr>
      <w:color w:val="000080"/>
      <w:u w:val="single"/>
    </w:rPr>
  </w:style>
  <w:style w:type="paragraph" w:customStyle="1" w:styleId="msonormalbullet2gif">
    <w:name w:val="msonormalbullet2.gif"/>
    <w:basedOn w:val="a"/>
    <w:rsid w:val="001D2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semiHidden/>
    <w:rsid w:val="001D2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semiHidden/>
    <w:rsid w:val="001D2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semiHidden/>
    <w:rsid w:val="001D2B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13" Type="http://schemas.openxmlformats.org/officeDocument/2006/relationships/hyperlink" Target="consultantplus://offline/ref=094BED974C7ED42B0B6BDB5EC769B1A9CFCDBFF5E64291B1E784D2245FC7F493X761E" TargetMode="External"/><Relationship Id="rId18"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3" Type="http://schemas.openxmlformats.org/officeDocument/2006/relationships/settings" Target="settings.xml"/><Relationship Id="rId21"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7" Type="http://schemas.openxmlformats.org/officeDocument/2006/relationships/hyperlink" Target="consultantplus://offline/ref=4AB65264E2CA9CB3249833B2DC4282DC302F8A0B3B8E7294EDF81AEE82A6AAD29FF81E3AC0BC12B331387AvAi1G" TargetMode="External"/><Relationship Id="rId12" Type="http://schemas.openxmlformats.org/officeDocument/2006/relationships/hyperlink" Target="consultantplus://offline/ref=3A82DA886CB78036E7285582FBF88C07334381C1FB320D1E5342B5F9EF8965436350CC130EF446636EsEJ" TargetMode="External"/><Relationship Id="rId17"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2" Type="http://schemas.openxmlformats.org/officeDocument/2006/relationships/styles" Target="styles.xml"/><Relationship Id="rId16"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20"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1" Type="http://schemas.openxmlformats.org/officeDocument/2006/relationships/numbering" Target="numbering.xml"/><Relationship Id="rId6" Type="http://schemas.openxmlformats.org/officeDocument/2006/relationships/hyperlink" Target="consultantplus://offline/ref=094BED974C7ED42B0B6BC553D105EFA3CBC7E1FBED409AE4BCDB897908XC6EE" TargetMode="External"/><Relationship Id="rId11" Type="http://schemas.openxmlformats.org/officeDocument/2006/relationships/hyperlink" Target="consultantplus://offline/ref=3A82DA886CB78036E7285582FBF88C07334483C6FA300D1E5342B5F9EF8965436350CC130EF446636EsFJ" TargetMode="External"/><Relationship Id="rId5" Type="http://schemas.openxmlformats.org/officeDocument/2006/relationships/hyperlink" Target="http://docs.cntd.ru/document/901876063" TargetMode="External"/><Relationship Id="rId15"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23" Type="http://schemas.openxmlformats.org/officeDocument/2006/relationships/theme" Target="theme/theme1.xml"/><Relationship Id="rId10" Type="http://schemas.openxmlformats.org/officeDocument/2006/relationships/hyperlink" Target="consultantplus://offline/ref=3A82DA886CB78036E7285582FBF88C073B4685C5FB3A50145B1BB9FB6Es8J" TargetMode="External"/><Relationship Id="rId19"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4" Type="http://schemas.openxmlformats.org/officeDocument/2006/relationships/webSettings" Target="webSettings.xml"/><Relationship Id="rId9" Type="http://schemas.openxmlformats.org/officeDocument/2006/relationships/hyperlink" Target="consultantplus://offline/ref=3A82DA886CB78036E7285582FBF88C07334D83CDF8300D1E5342B5F9EF68s9J" TargetMode="External"/><Relationship Id="rId14" Type="http://schemas.openxmlformats.org/officeDocument/2006/relationships/hyperlink" Target="consultantplus://offline/ref=094BED974C7ED42B0B6BDB5EC769B1A9CFCDBFF5E64292B2E784D2245FC7F49371BF819D06BCC9926F20E2X468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48</Pages>
  <Words>23809</Words>
  <Characters>135714</Characters>
  <Application>Microsoft Office Word</Application>
  <DocSecurity>0</DocSecurity>
  <Lines>1130</Lines>
  <Paragraphs>318</Paragraphs>
  <ScaleCrop>false</ScaleCrop>
  <Company/>
  <LinksUpToDate>false</LinksUpToDate>
  <CharactersWithSpaces>159205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2019-12-25T09:54:00Z</dcterms:created>
  <dcterms:modified xsi:type="dcterms:W3CDTF">2020-01-08T08:34:00Z</dcterms:modified>
</cp:coreProperties>
</file>